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24"/>
          <w:szCs w:val="24"/>
        </w:rPr>
      </w:pPr>
      <w:r w:rsidDel="00000000" w:rsidR="00000000" w:rsidRPr="00000000">
        <w:rPr>
          <w:b w:val="1"/>
          <w:sz w:val="24"/>
          <w:szCs w:val="24"/>
          <w:rtl w:val="0"/>
        </w:rPr>
        <w:t xml:space="preserve">ANATOMIA </w:t>
      </w:r>
    </w:p>
    <w:p w:rsidR="00000000" w:rsidDel="00000000" w:rsidP="00000000" w:rsidRDefault="00000000" w:rsidRPr="00000000" w14:paraId="00000002">
      <w:pPr>
        <w:spacing w:line="360" w:lineRule="auto"/>
        <w:jc w:val="both"/>
        <w:rPr>
          <w:sz w:val="24"/>
          <w:szCs w:val="24"/>
        </w:rPr>
      </w:pPr>
      <w:r w:rsidDel="00000000" w:rsidR="00000000" w:rsidRPr="00000000">
        <w:rPr>
          <w:rtl w:val="0"/>
        </w:rPr>
      </w:r>
    </w:p>
    <w:p w:rsidR="00000000" w:rsidDel="00000000" w:rsidP="00000000" w:rsidRDefault="00000000" w:rsidRPr="00000000" w14:paraId="00000003">
      <w:pPr>
        <w:spacing w:after="240" w:line="360" w:lineRule="auto"/>
        <w:ind w:firstLine="720"/>
        <w:jc w:val="both"/>
        <w:rPr>
          <w:color w:val="404040"/>
          <w:sz w:val="24"/>
          <w:szCs w:val="24"/>
        </w:rPr>
      </w:pPr>
      <w:r w:rsidDel="00000000" w:rsidR="00000000" w:rsidRPr="00000000">
        <w:rPr>
          <w:color w:val="404040"/>
          <w:sz w:val="24"/>
          <w:szCs w:val="24"/>
          <w:rtl w:val="0"/>
        </w:rPr>
        <w:t xml:space="preserve">A anatomia humana é a área da Biologia que estuda as estruturas do corpo humano, incluindo os sistemas, órgãos e tecidos. Ela também analisa como as estruturas do corpo podem ser afetadas pela genética, pelo ambiente e pelo tempo (MAGALHÃES, 2022).</w:t>
      </w:r>
    </w:p>
    <w:p w:rsidR="00000000" w:rsidDel="00000000" w:rsidP="00000000" w:rsidRDefault="00000000" w:rsidRPr="00000000" w14:paraId="00000004">
      <w:pPr>
        <w:spacing w:after="240" w:line="360" w:lineRule="auto"/>
        <w:ind w:firstLine="720"/>
        <w:jc w:val="both"/>
        <w:rPr>
          <w:color w:val="404040"/>
          <w:sz w:val="24"/>
          <w:szCs w:val="24"/>
        </w:rPr>
      </w:pPr>
      <w:r w:rsidDel="00000000" w:rsidR="00000000" w:rsidRPr="00000000">
        <w:rPr>
          <w:color w:val="404040"/>
          <w:sz w:val="24"/>
          <w:szCs w:val="24"/>
          <w:rtl w:val="0"/>
        </w:rPr>
        <w:t xml:space="preserve">A anatomia utiliza, principalmente, a técnica conhecida como dissecação, que se baseia na execução de cortes que permitem uma melhor visualização das estruturas do organismo. Essa prática é muito realizada nos cursos da área da saúde, tais como medicina, odontologia e fisioterapia (SANTOS, 2023).</w:t>
      </w:r>
    </w:p>
    <w:p w:rsidR="00000000" w:rsidDel="00000000" w:rsidP="00000000" w:rsidRDefault="00000000" w:rsidRPr="00000000" w14:paraId="00000005">
      <w:pPr>
        <w:spacing w:after="240" w:line="360" w:lineRule="auto"/>
        <w:jc w:val="center"/>
        <w:rPr>
          <w:b w:val="1"/>
          <w:color w:val="404040"/>
          <w:sz w:val="24"/>
          <w:szCs w:val="24"/>
        </w:rPr>
      </w:pPr>
      <w:r w:rsidDel="00000000" w:rsidR="00000000" w:rsidRPr="00000000">
        <w:rPr>
          <w:b w:val="1"/>
          <w:color w:val="404040"/>
          <w:sz w:val="24"/>
          <w:szCs w:val="24"/>
          <w:rtl w:val="0"/>
        </w:rPr>
        <w:t xml:space="preserve">POSIÇÃO ANATÔMICA</w:t>
      </w:r>
    </w:p>
    <w:p w:rsidR="00000000" w:rsidDel="00000000" w:rsidP="00000000" w:rsidRDefault="00000000" w:rsidRPr="00000000" w14:paraId="00000006">
      <w:pPr>
        <w:spacing w:after="240" w:line="360" w:lineRule="auto"/>
        <w:ind w:firstLine="720"/>
        <w:jc w:val="both"/>
        <w:rPr>
          <w:color w:val="404040"/>
          <w:sz w:val="24"/>
          <w:szCs w:val="24"/>
        </w:rPr>
      </w:pPr>
      <w:r w:rsidDel="00000000" w:rsidR="00000000" w:rsidRPr="00000000">
        <w:rPr>
          <w:color w:val="404040"/>
          <w:sz w:val="24"/>
          <w:szCs w:val="24"/>
          <w:rtl w:val="0"/>
        </w:rPr>
        <w:t xml:space="preserve">O corpo humano é dividido em três partes básicas: cabeça, tronco e membros superiores e inferiores  (MAGALHÃES, 2022).</w:t>
      </w:r>
    </w:p>
    <w:p w:rsidR="00000000" w:rsidDel="00000000" w:rsidP="00000000" w:rsidRDefault="00000000" w:rsidRPr="00000000" w14:paraId="00000007">
      <w:pPr>
        <w:spacing w:after="240" w:line="360" w:lineRule="auto"/>
        <w:ind w:firstLine="720"/>
        <w:jc w:val="both"/>
        <w:rPr>
          <w:color w:val="404040"/>
          <w:sz w:val="24"/>
          <w:szCs w:val="24"/>
        </w:rPr>
      </w:pPr>
      <w:r w:rsidDel="00000000" w:rsidR="00000000" w:rsidRPr="00000000">
        <w:rPr>
          <w:color w:val="404040"/>
          <w:sz w:val="24"/>
          <w:szCs w:val="24"/>
          <w:rtl w:val="0"/>
        </w:rPr>
        <w:t xml:space="preserve">Quando estudamos a anatomia humana, devemos obedecer algumas regras para que a descrição das estruturas seja entendida mundialmente. Há uma convenção internacional de que as descrições devem ser feitas considerando-se a chamada posição anatômica (SANTOS, 2023).</w:t>
      </w:r>
    </w:p>
    <w:p w:rsidR="00000000" w:rsidDel="00000000" w:rsidP="00000000" w:rsidRDefault="00000000" w:rsidRPr="00000000" w14:paraId="00000008">
      <w:pPr>
        <w:spacing w:after="240" w:line="360" w:lineRule="auto"/>
        <w:ind w:left="0" w:firstLine="720"/>
        <w:jc w:val="both"/>
        <w:rPr>
          <w:color w:val="404040"/>
          <w:sz w:val="24"/>
          <w:szCs w:val="24"/>
        </w:rPr>
      </w:pPr>
      <w:r w:rsidDel="00000000" w:rsidR="00000000" w:rsidRPr="00000000">
        <w:rPr>
          <w:color w:val="404040"/>
          <w:sz w:val="24"/>
          <w:szCs w:val="24"/>
          <w:rtl w:val="0"/>
        </w:rPr>
        <w:t xml:space="preserve">Na posição anatômica o indivíduo está:</w:t>
      </w:r>
    </w:p>
    <w:p w:rsidR="00000000" w:rsidDel="00000000" w:rsidP="00000000" w:rsidRDefault="00000000" w:rsidRPr="00000000" w14:paraId="00000009">
      <w:pPr>
        <w:numPr>
          <w:ilvl w:val="0"/>
          <w:numId w:val="8"/>
        </w:numPr>
        <w:spacing w:after="0" w:afterAutospacing="0" w:line="360" w:lineRule="auto"/>
        <w:ind w:left="1440" w:hanging="360"/>
        <w:jc w:val="both"/>
        <w:rPr>
          <w:color w:val="404040"/>
          <w:sz w:val="24"/>
          <w:szCs w:val="24"/>
        </w:rPr>
      </w:pPr>
      <w:r w:rsidDel="00000000" w:rsidR="00000000" w:rsidRPr="00000000">
        <w:rPr>
          <w:color w:val="404040"/>
          <w:sz w:val="24"/>
          <w:szCs w:val="24"/>
          <w:rtl w:val="0"/>
        </w:rPr>
        <w:t xml:space="preserve">Em pé, numa postura ereta;</w:t>
      </w:r>
    </w:p>
    <w:p w:rsidR="00000000" w:rsidDel="00000000" w:rsidP="00000000" w:rsidRDefault="00000000" w:rsidRPr="00000000" w14:paraId="0000000A">
      <w:pPr>
        <w:numPr>
          <w:ilvl w:val="0"/>
          <w:numId w:val="8"/>
        </w:numPr>
        <w:spacing w:after="0" w:afterAutospacing="0" w:line="360" w:lineRule="auto"/>
        <w:ind w:left="1440" w:hanging="360"/>
        <w:jc w:val="both"/>
        <w:rPr>
          <w:color w:val="404040"/>
          <w:sz w:val="24"/>
          <w:szCs w:val="24"/>
        </w:rPr>
      </w:pPr>
      <w:r w:rsidDel="00000000" w:rsidR="00000000" w:rsidRPr="00000000">
        <w:rPr>
          <w:color w:val="404040"/>
          <w:sz w:val="24"/>
          <w:szCs w:val="24"/>
          <w:rtl w:val="0"/>
        </w:rPr>
        <w:t xml:space="preserve">Com a face voltada para a frente e o olhar no horizonte;</w:t>
      </w:r>
    </w:p>
    <w:p w:rsidR="00000000" w:rsidDel="00000000" w:rsidP="00000000" w:rsidRDefault="00000000" w:rsidRPr="00000000" w14:paraId="0000000B">
      <w:pPr>
        <w:numPr>
          <w:ilvl w:val="0"/>
          <w:numId w:val="8"/>
        </w:numPr>
        <w:spacing w:after="0" w:afterAutospacing="0" w:line="360" w:lineRule="auto"/>
        <w:ind w:left="1440" w:hanging="360"/>
        <w:jc w:val="both"/>
        <w:rPr>
          <w:color w:val="404040"/>
          <w:sz w:val="24"/>
          <w:szCs w:val="24"/>
        </w:rPr>
      </w:pPr>
      <w:r w:rsidDel="00000000" w:rsidR="00000000" w:rsidRPr="00000000">
        <w:rPr>
          <w:color w:val="404040"/>
          <w:sz w:val="24"/>
          <w:szCs w:val="24"/>
          <w:rtl w:val="0"/>
        </w:rPr>
        <w:t xml:space="preserve">Com os membros superiores estendidos e paralelos ao tronco;</w:t>
      </w:r>
    </w:p>
    <w:p w:rsidR="00000000" w:rsidDel="00000000" w:rsidP="00000000" w:rsidRDefault="00000000" w:rsidRPr="00000000" w14:paraId="0000000C">
      <w:pPr>
        <w:numPr>
          <w:ilvl w:val="0"/>
          <w:numId w:val="8"/>
        </w:numPr>
        <w:spacing w:after="0" w:afterAutospacing="0" w:line="360" w:lineRule="auto"/>
        <w:ind w:left="1440" w:hanging="360"/>
        <w:jc w:val="both"/>
        <w:rPr>
          <w:color w:val="404040"/>
          <w:sz w:val="24"/>
          <w:szCs w:val="24"/>
        </w:rPr>
      </w:pPr>
      <w:r w:rsidDel="00000000" w:rsidR="00000000" w:rsidRPr="00000000">
        <w:rPr>
          <w:color w:val="404040"/>
          <w:sz w:val="24"/>
          <w:szCs w:val="24"/>
          <w:rtl w:val="0"/>
        </w:rPr>
        <w:t xml:space="preserve">Com as palmas das mãos voltadas para frente;</w:t>
      </w:r>
    </w:p>
    <w:p w:rsidR="00000000" w:rsidDel="00000000" w:rsidP="00000000" w:rsidRDefault="00000000" w:rsidRPr="00000000" w14:paraId="0000000D">
      <w:pPr>
        <w:numPr>
          <w:ilvl w:val="0"/>
          <w:numId w:val="8"/>
        </w:numPr>
        <w:spacing w:after="0" w:afterAutospacing="0" w:line="360" w:lineRule="auto"/>
        <w:ind w:left="1440" w:hanging="360"/>
        <w:jc w:val="both"/>
        <w:rPr>
          <w:color w:val="404040"/>
          <w:sz w:val="24"/>
          <w:szCs w:val="24"/>
        </w:rPr>
      </w:pPr>
      <w:r w:rsidDel="00000000" w:rsidR="00000000" w:rsidRPr="00000000">
        <w:rPr>
          <w:color w:val="404040"/>
          <w:sz w:val="24"/>
          <w:szCs w:val="24"/>
          <w:rtl w:val="0"/>
        </w:rPr>
        <w:t xml:space="preserve">Com os membros inferiores unidos;</w:t>
      </w:r>
    </w:p>
    <w:p w:rsidR="00000000" w:rsidDel="00000000" w:rsidP="00000000" w:rsidRDefault="00000000" w:rsidRPr="00000000" w14:paraId="0000000E">
      <w:pPr>
        <w:numPr>
          <w:ilvl w:val="0"/>
          <w:numId w:val="8"/>
        </w:numPr>
        <w:spacing w:after="240" w:line="360" w:lineRule="auto"/>
        <w:ind w:left="1440" w:hanging="360"/>
        <w:jc w:val="both"/>
        <w:rPr>
          <w:color w:val="404040"/>
          <w:sz w:val="24"/>
          <w:szCs w:val="24"/>
        </w:rPr>
      </w:pPr>
      <w:r w:rsidDel="00000000" w:rsidR="00000000" w:rsidRPr="00000000">
        <w:rPr>
          <w:color w:val="404040"/>
          <w:sz w:val="24"/>
          <w:szCs w:val="24"/>
          <w:rtl w:val="0"/>
        </w:rPr>
        <w:t xml:space="preserve">Com os dedos dos pés voltados para frente."</w:t>
      </w:r>
    </w:p>
    <w:p w:rsidR="00000000" w:rsidDel="00000000" w:rsidP="00000000" w:rsidRDefault="00000000" w:rsidRPr="00000000" w14:paraId="0000000F">
      <w:pPr>
        <w:spacing w:after="240" w:line="360" w:lineRule="auto"/>
        <w:ind w:firstLine="720"/>
        <w:jc w:val="both"/>
        <w:rPr>
          <w:color w:val="404040"/>
          <w:sz w:val="24"/>
          <w:szCs w:val="24"/>
        </w:rPr>
      </w:pPr>
      <w:r w:rsidDel="00000000" w:rsidR="00000000" w:rsidRPr="00000000">
        <w:rPr>
          <w:rtl w:val="0"/>
        </w:rPr>
      </w:r>
    </w:p>
    <w:p w:rsidR="00000000" w:rsidDel="00000000" w:rsidP="00000000" w:rsidRDefault="00000000" w:rsidRPr="00000000" w14:paraId="00000010">
      <w:pPr>
        <w:spacing w:after="240" w:line="360" w:lineRule="auto"/>
        <w:ind w:firstLine="720"/>
        <w:jc w:val="both"/>
        <w:rPr>
          <w:color w:val="404040"/>
          <w:sz w:val="24"/>
          <w:szCs w:val="24"/>
        </w:rPr>
      </w:pPr>
      <w:r w:rsidDel="00000000" w:rsidR="00000000" w:rsidRPr="00000000">
        <w:rPr>
          <w:rtl w:val="0"/>
        </w:rPr>
      </w:r>
    </w:p>
    <w:p w:rsidR="00000000" w:rsidDel="00000000" w:rsidP="00000000" w:rsidRDefault="00000000" w:rsidRPr="00000000" w14:paraId="00000011">
      <w:pPr>
        <w:spacing w:after="240" w:line="360" w:lineRule="auto"/>
        <w:ind w:firstLine="720"/>
        <w:jc w:val="center"/>
        <w:rPr>
          <w:color w:val="404040"/>
          <w:sz w:val="24"/>
          <w:szCs w:val="24"/>
        </w:rPr>
      </w:pPr>
      <w:r w:rsidDel="00000000" w:rsidR="00000000" w:rsidRPr="00000000">
        <w:rPr>
          <w:color w:val="404040"/>
          <w:sz w:val="24"/>
          <w:szCs w:val="24"/>
          <w:rtl w:val="0"/>
        </w:rPr>
        <w:t xml:space="preserve">FIGURA 01 - POSIÇÃO ANATÔMICA</w:t>
      </w:r>
    </w:p>
    <w:p w:rsidR="00000000" w:rsidDel="00000000" w:rsidP="00000000" w:rsidRDefault="00000000" w:rsidRPr="00000000" w14:paraId="00000012">
      <w:pPr>
        <w:spacing w:after="240" w:line="360" w:lineRule="auto"/>
        <w:ind w:firstLine="720"/>
        <w:jc w:val="center"/>
        <w:rPr>
          <w:color w:val="404040"/>
          <w:sz w:val="20"/>
          <w:szCs w:val="20"/>
        </w:rPr>
      </w:pPr>
      <w:r w:rsidDel="00000000" w:rsidR="00000000" w:rsidRPr="00000000">
        <w:rPr>
          <w:color w:val="404040"/>
          <w:sz w:val="24"/>
          <w:szCs w:val="24"/>
        </w:rPr>
        <w:drawing>
          <wp:inline distB="114300" distT="114300" distL="114300" distR="114300">
            <wp:extent cx="4350544" cy="2900363"/>
            <wp:effectExtent b="25400" l="25400" r="25400" t="25400"/>
            <wp:docPr id="6"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350544" cy="2900363"/>
                    </a:xfrm>
                    <a:prstGeom prst="rect"/>
                    <a:ln w="25400">
                      <a:solidFill>
                        <a:srgbClr val="000000"/>
                      </a:solidFill>
                      <a:prstDash val="solid"/>
                    </a:ln>
                  </pic:spPr>
                </pic:pic>
              </a:graphicData>
            </a:graphic>
          </wp:inline>
        </w:drawing>
      </w:r>
      <w:r w:rsidDel="00000000" w:rsidR="00000000" w:rsidRPr="00000000">
        <w:rPr>
          <w:color w:val="404040"/>
          <w:sz w:val="24"/>
          <w:szCs w:val="24"/>
          <w:rtl w:val="0"/>
        </w:rPr>
        <w:br w:type="textWrapping"/>
      </w:r>
      <w:r w:rsidDel="00000000" w:rsidR="00000000" w:rsidRPr="00000000">
        <w:rPr>
          <w:color w:val="404040"/>
          <w:sz w:val="20"/>
          <w:szCs w:val="20"/>
          <w:rtl w:val="0"/>
        </w:rPr>
        <w:t xml:space="preserve">FONTE: BRASIL ESCOLA - UOL</w:t>
      </w:r>
    </w:p>
    <w:p w:rsidR="00000000" w:rsidDel="00000000" w:rsidP="00000000" w:rsidRDefault="00000000" w:rsidRPr="00000000" w14:paraId="00000013">
      <w:pPr>
        <w:spacing w:after="240" w:line="360" w:lineRule="auto"/>
        <w:ind w:firstLine="720"/>
        <w:jc w:val="center"/>
        <w:rPr>
          <w:b w:val="1"/>
          <w:color w:val="404040"/>
          <w:sz w:val="24"/>
          <w:szCs w:val="24"/>
        </w:rPr>
      </w:pPr>
      <w:r w:rsidDel="00000000" w:rsidR="00000000" w:rsidRPr="00000000">
        <w:rPr>
          <w:b w:val="1"/>
          <w:color w:val="404040"/>
          <w:sz w:val="24"/>
          <w:szCs w:val="24"/>
          <w:rtl w:val="0"/>
        </w:rPr>
        <w:t xml:space="preserve">NÍVEIS DE ORGANIZAÇÃO DO CORPO HUMANO </w:t>
      </w:r>
    </w:p>
    <w:p w:rsidR="00000000" w:rsidDel="00000000" w:rsidP="00000000" w:rsidRDefault="00000000" w:rsidRPr="00000000" w14:paraId="00000014">
      <w:pPr>
        <w:spacing w:after="240" w:line="360" w:lineRule="auto"/>
        <w:ind w:firstLine="720"/>
        <w:jc w:val="both"/>
        <w:rPr>
          <w:color w:val="212529"/>
          <w:sz w:val="24"/>
          <w:szCs w:val="24"/>
          <w:highlight w:val="white"/>
        </w:rPr>
      </w:pPr>
      <w:r w:rsidDel="00000000" w:rsidR="00000000" w:rsidRPr="00000000">
        <w:rPr>
          <w:color w:val="212529"/>
          <w:sz w:val="24"/>
          <w:szCs w:val="24"/>
          <w:highlight w:val="white"/>
          <w:rtl w:val="0"/>
        </w:rPr>
        <w:t xml:space="preserve">O corpo humano é uma máquina perfeita e que funciona a partir da atuação conjunta de diversos sistemas. Assim como todos os seres vivos, com exceção dos vírus, os seres humanos possuem seu corpo formado por células, que formam tecidos, os quais formam órgãos, que, por sua vez, formam sistemas (SANTOS, 2022).</w:t>
      </w:r>
    </w:p>
    <w:p w:rsidR="00000000" w:rsidDel="00000000" w:rsidP="00000000" w:rsidRDefault="00000000" w:rsidRPr="00000000" w14:paraId="00000015">
      <w:pPr>
        <w:spacing w:after="240" w:line="360" w:lineRule="auto"/>
        <w:ind w:firstLine="720"/>
        <w:jc w:val="both"/>
        <w:rPr>
          <w:color w:val="212529"/>
          <w:sz w:val="24"/>
          <w:szCs w:val="24"/>
          <w:highlight w:val="white"/>
        </w:rPr>
      </w:pPr>
      <w:r w:rsidDel="00000000" w:rsidR="00000000" w:rsidRPr="00000000">
        <w:rPr>
          <w:color w:val="212529"/>
          <w:sz w:val="24"/>
          <w:szCs w:val="24"/>
          <w:highlight w:val="white"/>
          <w:rtl w:val="0"/>
        </w:rPr>
        <w:t xml:space="preserve">Quando analisamos o corpo humano, verificamos que ele é formado por células, as unidades funcionais e estruturais dos seres vivos. Células semelhantes, reunidas em grupos e que desempenham uma determinada função em comum formam os tecidos. As células musculares, por exemplo, formam o tecido muscular. No total, nosso corpo é formado por quatro tipos básicos de tecidos: epitelial, conjuntivo, muscular e nervoso (SANTOS, 2022).</w:t>
      </w:r>
    </w:p>
    <w:p w:rsidR="00000000" w:rsidDel="00000000" w:rsidP="00000000" w:rsidRDefault="00000000" w:rsidRPr="00000000" w14:paraId="00000016">
      <w:pPr>
        <w:spacing w:after="240" w:line="360" w:lineRule="auto"/>
        <w:ind w:firstLine="720"/>
        <w:jc w:val="both"/>
        <w:rPr>
          <w:color w:val="212529"/>
          <w:sz w:val="24"/>
          <w:szCs w:val="24"/>
          <w:highlight w:val="white"/>
        </w:rPr>
      </w:pPr>
      <w:r w:rsidDel="00000000" w:rsidR="00000000" w:rsidRPr="00000000">
        <w:rPr>
          <w:rtl w:val="0"/>
        </w:rPr>
      </w:r>
    </w:p>
    <w:p w:rsidR="00000000" w:rsidDel="00000000" w:rsidP="00000000" w:rsidRDefault="00000000" w:rsidRPr="00000000" w14:paraId="00000017">
      <w:pPr>
        <w:spacing w:after="240" w:line="360" w:lineRule="auto"/>
        <w:ind w:firstLine="720"/>
        <w:jc w:val="both"/>
        <w:rPr>
          <w:color w:val="212529"/>
          <w:sz w:val="24"/>
          <w:szCs w:val="24"/>
          <w:highlight w:val="white"/>
        </w:rPr>
      </w:pPr>
      <w:r w:rsidDel="00000000" w:rsidR="00000000" w:rsidRPr="00000000">
        <w:rPr>
          <w:rtl w:val="0"/>
        </w:rPr>
      </w:r>
    </w:p>
    <w:p w:rsidR="00000000" w:rsidDel="00000000" w:rsidP="00000000" w:rsidRDefault="00000000" w:rsidRPr="00000000" w14:paraId="00000018">
      <w:pPr>
        <w:spacing w:after="240" w:line="360" w:lineRule="auto"/>
        <w:ind w:firstLine="720"/>
        <w:jc w:val="center"/>
        <w:rPr>
          <w:color w:val="212529"/>
          <w:sz w:val="24"/>
          <w:szCs w:val="24"/>
          <w:highlight w:val="white"/>
        </w:rPr>
      </w:pPr>
      <w:r w:rsidDel="00000000" w:rsidR="00000000" w:rsidRPr="00000000">
        <w:rPr>
          <w:color w:val="212529"/>
          <w:sz w:val="24"/>
          <w:szCs w:val="24"/>
          <w:highlight w:val="white"/>
          <w:rtl w:val="0"/>
        </w:rPr>
        <w:t xml:space="preserve">FIGURA 02 - CORPO HUMANO</w:t>
      </w:r>
    </w:p>
    <w:p w:rsidR="00000000" w:rsidDel="00000000" w:rsidP="00000000" w:rsidRDefault="00000000" w:rsidRPr="00000000" w14:paraId="00000019">
      <w:pPr>
        <w:spacing w:after="240" w:line="360" w:lineRule="auto"/>
        <w:ind w:firstLine="720"/>
        <w:jc w:val="center"/>
        <w:rPr>
          <w:color w:val="212529"/>
          <w:sz w:val="20"/>
          <w:szCs w:val="20"/>
          <w:highlight w:val="white"/>
        </w:rPr>
      </w:pPr>
      <w:r w:rsidDel="00000000" w:rsidR="00000000" w:rsidRPr="00000000">
        <w:rPr>
          <w:color w:val="212529"/>
          <w:sz w:val="24"/>
          <w:szCs w:val="24"/>
          <w:highlight w:val="white"/>
        </w:rPr>
        <w:drawing>
          <wp:inline distB="114300" distT="114300" distL="114300" distR="114300">
            <wp:extent cx="4571150" cy="2976563"/>
            <wp:effectExtent b="25400" l="25400" r="25400" t="25400"/>
            <wp:docPr id="1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571150" cy="2976563"/>
                    </a:xfrm>
                    <a:prstGeom prst="rect"/>
                    <a:ln w="25400">
                      <a:solidFill>
                        <a:srgbClr val="000000"/>
                      </a:solidFill>
                      <a:prstDash val="solid"/>
                    </a:ln>
                  </pic:spPr>
                </pic:pic>
              </a:graphicData>
            </a:graphic>
          </wp:inline>
        </w:drawing>
      </w:r>
      <w:r w:rsidDel="00000000" w:rsidR="00000000" w:rsidRPr="00000000">
        <w:rPr>
          <w:color w:val="212529"/>
          <w:sz w:val="24"/>
          <w:szCs w:val="24"/>
          <w:highlight w:val="white"/>
          <w:rtl w:val="0"/>
        </w:rPr>
        <w:br w:type="textWrapping"/>
      </w:r>
      <w:r w:rsidDel="00000000" w:rsidR="00000000" w:rsidRPr="00000000">
        <w:rPr>
          <w:color w:val="212529"/>
          <w:sz w:val="20"/>
          <w:szCs w:val="20"/>
          <w:highlight w:val="white"/>
          <w:rtl w:val="0"/>
        </w:rPr>
        <w:t xml:space="preserve">FONTE : TODA MATÉRIA</w:t>
      </w:r>
    </w:p>
    <w:p w:rsidR="00000000" w:rsidDel="00000000" w:rsidP="00000000" w:rsidRDefault="00000000" w:rsidRPr="00000000" w14:paraId="0000001A">
      <w:pPr>
        <w:pStyle w:val="Heading3"/>
        <w:keepNext w:val="0"/>
        <w:keepLines w:val="0"/>
        <w:pBdr>
          <w:left w:color="auto" w:space="0" w:sz="0" w:val="none"/>
          <w:right w:color="auto" w:space="0" w:sz="0" w:val="none"/>
        </w:pBdr>
        <w:spacing w:before="0" w:line="360" w:lineRule="auto"/>
        <w:jc w:val="center"/>
        <w:rPr>
          <w:b w:val="1"/>
          <w:color w:val="404040"/>
          <w:sz w:val="24"/>
          <w:szCs w:val="24"/>
        </w:rPr>
      </w:pPr>
      <w:bookmarkStart w:colFirst="0" w:colLast="0" w:name="_i7a640n8e5u7" w:id="0"/>
      <w:bookmarkEnd w:id="0"/>
      <w:r w:rsidDel="00000000" w:rsidR="00000000" w:rsidRPr="00000000">
        <w:rPr>
          <w:b w:val="1"/>
          <w:color w:val="404040"/>
          <w:sz w:val="24"/>
          <w:szCs w:val="24"/>
          <w:rtl w:val="0"/>
        </w:rPr>
        <w:t xml:space="preserve">CÉLULAS </w:t>
      </w:r>
    </w:p>
    <w:p w:rsidR="00000000" w:rsidDel="00000000" w:rsidP="00000000" w:rsidRDefault="00000000" w:rsidRPr="00000000" w14:paraId="0000001B">
      <w:pPr>
        <w:spacing w:line="360" w:lineRule="auto"/>
        <w:ind w:firstLine="720"/>
        <w:jc w:val="both"/>
        <w:rPr>
          <w:color w:val="212529"/>
          <w:sz w:val="24"/>
          <w:szCs w:val="24"/>
          <w:highlight w:val="white"/>
        </w:rPr>
      </w:pPr>
      <w:r w:rsidDel="00000000" w:rsidR="00000000" w:rsidRPr="00000000">
        <w:rPr>
          <w:color w:val="212529"/>
          <w:sz w:val="24"/>
          <w:szCs w:val="24"/>
          <w:highlight w:val="white"/>
          <w:rtl w:val="0"/>
        </w:rPr>
        <w:t xml:space="preserve">As células são as unidades estruturais e funcionais dos seres vivos (exceto os vírus). Estruturalmente, costuma-se dizer que as células apresentam membrana plasmática, citoplasma e núcleo, mas essa última estrutura só está presente em células eucariontes. Nas células procariontes, o material genético está disperso no citoplasma (SANTOS, 2023).</w:t>
      </w:r>
    </w:p>
    <w:p w:rsidR="00000000" w:rsidDel="00000000" w:rsidP="00000000" w:rsidRDefault="00000000" w:rsidRPr="00000000" w14:paraId="0000001C">
      <w:pPr>
        <w:spacing w:line="360" w:lineRule="auto"/>
        <w:ind w:firstLine="720"/>
        <w:jc w:val="center"/>
        <w:rPr>
          <w:color w:val="212529"/>
          <w:sz w:val="24"/>
          <w:szCs w:val="24"/>
          <w:highlight w:val="white"/>
        </w:rPr>
      </w:pPr>
      <w:r w:rsidDel="00000000" w:rsidR="00000000" w:rsidRPr="00000000">
        <w:rPr>
          <w:color w:val="212529"/>
          <w:sz w:val="24"/>
          <w:szCs w:val="24"/>
          <w:highlight w:val="white"/>
          <w:rtl w:val="0"/>
        </w:rPr>
        <w:t xml:space="preserve">FIGURA 03 - CÉLULA</w:t>
      </w:r>
    </w:p>
    <w:p w:rsidR="00000000" w:rsidDel="00000000" w:rsidP="00000000" w:rsidRDefault="00000000" w:rsidRPr="00000000" w14:paraId="0000001D">
      <w:pPr>
        <w:spacing w:line="360" w:lineRule="auto"/>
        <w:ind w:firstLine="72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605338" cy="1998716"/>
            <wp:effectExtent b="25400" l="25400" r="25400" t="25400"/>
            <wp:docPr id="1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605338" cy="19987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spacing w:line="360" w:lineRule="auto"/>
        <w:ind w:firstLine="720"/>
        <w:jc w:val="center"/>
        <w:rPr>
          <w:color w:val="212529"/>
          <w:sz w:val="20"/>
          <w:szCs w:val="20"/>
          <w:highlight w:val="white"/>
        </w:rPr>
      </w:pPr>
      <w:r w:rsidDel="00000000" w:rsidR="00000000" w:rsidRPr="00000000">
        <w:rPr>
          <w:color w:val="212529"/>
          <w:sz w:val="20"/>
          <w:szCs w:val="20"/>
          <w:highlight w:val="white"/>
          <w:rtl w:val="0"/>
        </w:rPr>
        <w:t xml:space="preserve">FONTE : PREPARA ENEM</w:t>
      </w:r>
    </w:p>
    <w:p w:rsidR="00000000" w:rsidDel="00000000" w:rsidP="00000000" w:rsidRDefault="00000000" w:rsidRPr="00000000" w14:paraId="0000001F">
      <w:pPr>
        <w:spacing w:line="360" w:lineRule="auto"/>
        <w:ind w:firstLine="720"/>
        <w:jc w:val="both"/>
        <w:rPr>
          <w:color w:val="212529"/>
          <w:sz w:val="24"/>
          <w:szCs w:val="24"/>
          <w:highlight w:val="white"/>
        </w:rPr>
      </w:pPr>
      <w:r w:rsidDel="00000000" w:rsidR="00000000" w:rsidRPr="00000000">
        <w:rPr>
          <w:rtl w:val="0"/>
        </w:rPr>
      </w:r>
    </w:p>
    <w:p w:rsidR="00000000" w:rsidDel="00000000" w:rsidP="00000000" w:rsidRDefault="00000000" w:rsidRPr="00000000" w14:paraId="00000020">
      <w:pPr>
        <w:spacing w:line="360" w:lineRule="auto"/>
        <w:ind w:firstLine="720"/>
        <w:jc w:val="both"/>
        <w:rPr>
          <w:b w:val="1"/>
          <w:color w:val="212529"/>
          <w:sz w:val="24"/>
          <w:szCs w:val="24"/>
          <w:highlight w:val="white"/>
        </w:rPr>
      </w:pPr>
      <w:r w:rsidDel="00000000" w:rsidR="00000000" w:rsidRPr="00000000">
        <w:rPr>
          <w:rtl w:val="0"/>
        </w:rPr>
      </w:r>
    </w:p>
    <w:p w:rsidR="00000000" w:rsidDel="00000000" w:rsidP="00000000" w:rsidRDefault="00000000" w:rsidRPr="00000000" w14:paraId="00000021">
      <w:pPr>
        <w:spacing w:line="360" w:lineRule="auto"/>
        <w:ind w:firstLine="720"/>
        <w:jc w:val="center"/>
        <w:rPr>
          <w:b w:val="1"/>
          <w:color w:val="212529"/>
          <w:sz w:val="24"/>
          <w:szCs w:val="24"/>
          <w:highlight w:val="white"/>
        </w:rPr>
      </w:pPr>
      <w:r w:rsidDel="00000000" w:rsidR="00000000" w:rsidRPr="00000000">
        <w:rPr>
          <w:b w:val="1"/>
          <w:color w:val="212529"/>
          <w:sz w:val="24"/>
          <w:szCs w:val="24"/>
          <w:highlight w:val="white"/>
          <w:rtl w:val="0"/>
        </w:rPr>
        <w:t xml:space="preserve">MEMBRANA PLASMÁTICA</w:t>
      </w:r>
    </w:p>
    <w:p w:rsidR="00000000" w:rsidDel="00000000" w:rsidP="00000000" w:rsidRDefault="00000000" w:rsidRPr="00000000" w14:paraId="00000022">
      <w:pPr>
        <w:spacing w:line="360" w:lineRule="auto"/>
        <w:ind w:firstLine="720"/>
        <w:jc w:val="both"/>
        <w:rPr>
          <w:color w:val="212529"/>
          <w:sz w:val="24"/>
          <w:szCs w:val="24"/>
          <w:highlight w:val="white"/>
        </w:rPr>
      </w:pPr>
      <w:r w:rsidDel="00000000" w:rsidR="00000000" w:rsidRPr="00000000">
        <w:rPr>
          <w:rtl w:val="0"/>
        </w:rPr>
      </w:r>
    </w:p>
    <w:p w:rsidR="00000000" w:rsidDel="00000000" w:rsidP="00000000" w:rsidRDefault="00000000" w:rsidRPr="00000000" w14:paraId="00000023">
      <w:pPr>
        <w:shd w:fill="f6f7f8" w:val="clear"/>
        <w:spacing w:after="240" w:line="360" w:lineRule="auto"/>
        <w:ind w:firstLine="720"/>
        <w:jc w:val="both"/>
        <w:rPr>
          <w:color w:val="242a2e"/>
          <w:sz w:val="24"/>
          <w:szCs w:val="24"/>
          <w:highlight w:val="white"/>
        </w:rPr>
      </w:pPr>
      <w:r w:rsidDel="00000000" w:rsidR="00000000" w:rsidRPr="00000000">
        <w:rPr>
          <w:color w:val="242a2e"/>
          <w:sz w:val="24"/>
          <w:szCs w:val="24"/>
          <w:highlight w:val="white"/>
          <w:rtl w:val="0"/>
        </w:rPr>
        <w:t xml:space="preserve">A membrana plasmática, também conhecida como plasmalema, é a estrutura que envolve e delimita todo o conteúdo celular. Estabelece fronteira entre o meio celular interno (parte intracelular) com o meio externo (parte extracelular). Também serve de canal seletivo para a entrada e saída de substâncias na célula (MIRA, 2022).</w:t>
      </w:r>
    </w:p>
    <w:p w:rsidR="00000000" w:rsidDel="00000000" w:rsidP="00000000" w:rsidRDefault="00000000" w:rsidRPr="00000000" w14:paraId="00000024">
      <w:pPr>
        <w:shd w:fill="f6f7f8" w:val="clear"/>
        <w:spacing w:after="240" w:before="240" w:line="360" w:lineRule="auto"/>
        <w:ind w:firstLine="720"/>
        <w:jc w:val="both"/>
        <w:rPr>
          <w:color w:val="242a2e"/>
          <w:sz w:val="24"/>
          <w:szCs w:val="24"/>
          <w:highlight w:val="white"/>
        </w:rPr>
      </w:pPr>
      <w:r w:rsidDel="00000000" w:rsidR="00000000" w:rsidRPr="00000000">
        <w:rPr>
          <w:color w:val="242a2e"/>
          <w:sz w:val="24"/>
          <w:szCs w:val="24"/>
          <w:highlight w:val="white"/>
          <w:rtl w:val="0"/>
        </w:rPr>
        <w:t xml:space="preserve">A membrana plasmática está presente tanto em procariotos quanto eucariotos, sempre desempenhando a mesma função. Por isso, a composição da membrana plasmática também é muito semelhante de um tipo celular para outro (MIRA, 2022).</w:t>
      </w:r>
    </w:p>
    <w:p w:rsidR="00000000" w:rsidDel="00000000" w:rsidP="00000000" w:rsidRDefault="00000000" w:rsidRPr="00000000" w14:paraId="00000025">
      <w:pPr>
        <w:shd w:fill="f6f7f8" w:val="clear"/>
        <w:spacing w:after="240" w:before="240" w:line="360" w:lineRule="auto"/>
        <w:ind w:firstLine="720"/>
        <w:jc w:val="both"/>
        <w:rPr>
          <w:color w:val="242a2e"/>
          <w:sz w:val="24"/>
          <w:szCs w:val="24"/>
          <w:highlight w:val="white"/>
        </w:rPr>
      </w:pPr>
      <w:r w:rsidDel="00000000" w:rsidR="00000000" w:rsidRPr="00000000">
        <w:rPr>
          <w:color w:val="242a2e"/>
          <w:sz w:val="24"/>
          <w:szCs w:val="24"/>
          <w:highlight w:val="white"/>
          <w:rtl w:val="0"/>
        </w:rPr>
        <w:t xml:space="preserve">A membrana plasmática é composta, predominantemente, por lipídios e proteínas. Esta composição é conhecida como lipoproteica, e se organiza obedecendo ao chamado “modelo de mosaico fluido”, proposto desde 1972. O modelo estabelece uma relação entre a estrutura lipoprotéica e a flexibilidade e fluidez da membrana (MIRA, 2022).</w:t>
      </w:r>
    </w:p>
    <w:p w:rsidR="00000000" w:rsidDel="00000000" w:rsidP="00000000" w:rsidRDefault="00000000" w:rsidRPr="00000000" w14:paraId="00000026">
      <w:pPr>
        <w:shd w:fill="f6f7f8" w:val="clear"/>
        <w:spacing w:after="240" w:before="240" w:line="360" w:lineRule="auto"/>
        <w:jc w:val="center"/>
        <w:rPr>
          <w:color w:val="242a2e"/>
          <w:sz w:val="24"/>
          <w:szCs w:val="24"/>
          <w:highlight w:val="white"/>
        </w:rPr>
      </w:pPr>
      <w:r w:rsidDel="00000000" w:rsidR="00000000" w:rsidRPr="00000000">
        <w:rPr>
          <w:color w:val="242a2e"/>
          <w:sz w:val="24"/>
          <w:szCs w:val="24"/>
          <w:highlight w:val="white"/>
          <w:rtl w:val="0"/>
        </w:rPr>
        <w:t xml:space="preserve">FIGURA 04 - MEMBRANA PLASMÁTICA</w:t>
      </w:r>
    </w:p>
    <w:p w:rsidR="00000000" w:rsidDel="00000000" w:rsidP="00000000" w:rsidRDefault="00000000" w:rsidRPr="00000000" w14:paraId="00000027">
      <w:pPr>
        <w:shd w:fill="f6f7f8" w:val="clear"/>
        <w:spacing w:after="240" w:before="240" w:line="360" w:lineRule="auto"/>
        <w:jc w:val="center"/>
        <w:rPr>
          <w:color w:val="242a2e"/>
          <w:sz w:val="20"/>
          <w:szCs w:val="20"/>
          <w:highlight w:val="white"/>
        </w:rPr>
      </w:pPr>
      <w:r w:rsidDel="00000000" w:rsidR="00000000" w:rsidRPr="00000000">
        <w:rPr>
          <w:color w:val="242a2e"/>
          <w:sz w:val="24"/>
          <w:szCs w:val="24"/>
          <w:highlight w:val="white"/>
        </w:rPr>
        <w:drawing>
          <wp:inline distB="114300" distT="114300" distL="114300" distR="114300">
            <wp:extent cx="4032696" cy="3024522"/>
            <wp:effectExtent b="25400" l="25400" r="25400" t="25400"/>
            <wp:docPr id="1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032696" cy="3024522"/>
                    </a:xfrm>
                    <a:prstGeom prst="rect"/>
                    <a:ln w="25400">
                      <a:solidFill>
                        <a:srgbClr val="000000"/>
                      </a:solidFill>
                      <a:prstDash val="solid"/>
                    </a:ln>
                  </pic:spPr>
                </pic:pic>
              </a:graphicData>
            </a:graphic>
          </wp:inline>
        </w:drawing>
      </w:r>
      <w:r w:rsidDel="00000000" w:rsidR="00000000" w:rsidRPr="00000000">
        <w:rPr>
          <w:color w:val="242a2e"/>
          <w:sz w:val="24"/>
          <w:szCs w:val="24"/>
          <w:highlight w:val="white"/>
          <w:rtl w:val="0"/>
        </w:rPr>
        <w:br w:type="textWrapping"/>
      </w:r>
      <w:r w:rsidDel="00000000" w:rsidR="00000000" w:rsidRPr="00000000">
        <w:rPr>
          <w:color w:val="242a2e"/>
          <w:sz w:val="20"/>
          <w:szCs w:val="20"/>
          <w:highlight w:val="white"/>
          <w:rtl w:val="0"/>
        </w:rPr>
        <w:t xml:space="preserve">FONTE: PREPARA ENEM</w:t>
      </w:r>
    </w:p>
    <w:p w:rsidR="00000000" w:rsidDel="00000000" w:rsidP="00000000" w:rsidRDefault="00000000" w:rsidRPr="00000000" w14:paraId="00000028">
      <w:pPr>
        <w:shd w:fill="f6f7f8" w:val="clear"/>
        <w:spacing w:after="240" w:before="240" w:line="360" w:lineRule="auto"/>
        <w:jc w:val="center"/>
        <w:rPr>
          <w:b w:val="1"/>
          <w:color w:val="242a2e"/>
          <w:sz w:val="24"/>
          <w:szCs w:val="24"/>
          <w:highlight w:val="white"/>
        </w:rPr>
      </w:pPr>
      <w:r w:rsidDel="00000000" w:rsidR="00000000" w:rsidRPr="00000000">
        <w:rPr>
          <w:rtl w:val="0"/>
        </w:rPr>
      </w:r>
    </w:p>
    <w:p w:rsidR="00000000" w:rsidDel="00000000" w:rsidP="00000000" w:rsidRDefault="00000000" w:rsidRPr="00000000" w14:paraId="00000029">
      <w:pPr>
        <w:shd w:fill="f6f7f8" w:val="clear"/>
        <w:spacing w:after="240" w:before="240" w:line="360" w:lineRule="auto"/>
        <w:jc w:val="center"/>
        <w:rPr>
          <w:b w:val="1"/>
          <w:color w:val="242a2e"/>
          <w:sz w:val="24"/>
          <w:szCs w:val="24"/>
          <w:highlight w:val="white"/>
        </w:rPr>
      </w:pPr>
      <w:r w:rsidDel="00000000" w:rsidR="00000000" w:rsidRPr="00000000">
        <w:rPr>
          <w:b w:val="1"/>
          <w:color w:val="242a2e"/>
          <w:sz w:val="24"/>
          <w:szCs w:val="24"/>
          <w:highlight w:val="white"/>
          <w:rtl w:val="0"/>
        </w:rPr>
        <w:t xml:space="preserve">CITOPLASMA</w:t>
      </w:r>
    </w:p>
    <w:p w:rsidR="00000000" w:rsidDel="00000000" w:rsidP="00000000" w:rsidRDefault="00000000" w:rsidRPr="00000000" w14:paraId="0000002A">
      <w:pPr>
        <w:shd w:fill="ffffff" w:val="clear"/>
        <w:spacing w:after="480" w:before="480" w:line="360" w:lineRule="auto"/>
        <w:ind w:firstLine="720"/>
        <w:jc w:val="both"/>
        <w:rPr>
          <w:color w:val="121416"/>
          <w:sz w:val="24"/>
          <w:szCs w:val="24"/>
          <w:highlight w:val="white"/>
        </w:rPr>
      </w:pPr>
      <w:r w:rsidDel="00000000" w:rsidR="00000000" w:rsidRPr="00000000">
        <w:rPr>
          <w:color w:val="121416"/>
          <w:sz w:val="24"/>
          <w:szCs w:val="24"/>
          <w:highlight w:val="white"/>
          <w:rtl w:val="0"/>
        </w:rPr>
        <w:t xml:space="preserve">A função do citoplasma é fornecer sustentação esquelética para a célula através da estrutura composta por filamentos e túbulos proteicos. Além disso, todo o conjunto de estruturas mergulhadas no citosol apresenta bastante dinamismo, fato que possibilita à célula realizar alguns movimentos. No </w:t>
      </w:r>
      <w:r w:rsidDel="00000000" w:rsidR="00000000" w:rsidRPr="00000000">
        <w:rPr>
          <w:color w:val="121416"/>
          <w:sz w:val="24"/>
          <w:szCs w:val="24"/>
          <w:highlight w:val="white"/>
          <w:rtl w:val="0"/>
        </w:rPr>
        <w:t xml:space="preserve">citoplasma</w:t>
      </w:r>
      <w:r w:rsidDel="00000000" w:rsidR="00000000" w:rsidRPr="00000000">
        <w:rPr>
          <w:color w:val="121416"/>
          <w:sz w:val="24"/>
          <w:szCs w:val="24"/>
          <w:highlight w:val="white"/>
          <w:rtl w:val="0"/>
        </w:rPr>
        <w:t xml:space="preserve">, ainda há membranas que atuam como verdadeiras usinas intracelulares, que fornecem energia indispensável à manutenção da vida (BIOLOGIA, 2021).</w:t>
      </w:r>
    </w:p>
    <w:p w:rsidR="00000000" w:rsidDel="00000000" w:rsidP="00000000" w:rsidRDefault="00000000" w:rsidRPr="00000000" w14:paraId="0000002B">
      <w:pPr>
        <w:shd w:fill="ffffff" w:val="clear"/>
        <w:spacing w:after="480" w:before="480" w:line="360" w:lineRule="auto"/>
        <w:ind w:firstLine="720"/>
        <w:jc w:val="both"/>
        <w:rPr>
          <w:color w:val="121416"/>
          <w:sz w:val="24"/>
          <w:szCs w:val="24"/>
          <w:highlight w:val="white"/>
        </w:rPr>
      </w:pPr>
      <w:r w:rsidDel="00000000" w:rsidR="00000000" w:rsidRPr="00000000">
        <w:rPr>
          <w:color w:val="121416"/>
          <w:sz w:val="24"/>
          <w:szCs w:val="24"/>
          <w:highlight w:val="white"/>
          <w:rtl w:val="0"/>
        </w:rPr>
        <w:t xml:space="preserve">Outro fato que você deveria saber sobre o citoplasma é que ele preenche todo o interior das células eucariontes, sendo delimitado pela membrana plasmática. Já nas células procariontes, o citoplasma fica entre a </w:t>
      </w:r>
      <w:r w:rsidDel="00000000" w:rsidR="00000000" w:rsidRPr="00000000">
        <w:rPr>
          <w:color w:val="121416"/>
          <w:sz w:val="24"/>
          <w:szCs w:val="24"/>
          <w:highlight w:val="white"/>
          <w:rtl w:val="0"/>
        </w:rPr>
        <w:t xml:space="preserve">membrana plasmática</w:t>
      </w:r>
      <w:r w:rsidDel="00000000" w:rsidR="00000000" w:rsidRPr="00000000">
        <w:rPr>
          <w:color w:val="121416"/>
          <w:sz w:val="24"/>
          <w:szCs w:val="24"/>
          <w:highlight w:val="white"/>
          <w:rtl w:val="0"/>
        </w:rPr>
        <w:t xml:space="preserve"> e o núcleo da célula. Vamos explicar a seguir esses tipos de células (BIOLOGIA, 2021).</w:t>
      </w:r>
    </w:p>
    <w:p w:rsidR="00000000" w:rsidDel="00000000" w:rsidP="00000000" w:rsidRDefault="00000000" w:rsidRPr="00000000" w14:paraId="0000002C">
      <w:pPr>
        <w:shd w:fill="ffffff" w:val="clear"/>
        <w:spacing w:after="480" w:before="480" w:line="360" w:lineRule="auto"/>
        <w:jc w:val="center"/>
        <w:rPr>
          <w:b w:val="1"/>
          <w:color w:val="121416"/>
          <w:sz w:val="24"/>
          <w:szCs w:val="24"/>
          <w:highlight w:val="white"/>
        </w:rPr>
      </w:pPr>
      <w:r w:rsidDel="00000000" w:rsidR="00000000" w:rsidRPr="00000000">
        <w:rPr>
          <w:b w:val="1"/>
          <w:color w:val="121416"/>
          <w:sz w:val="24"/>
          <w:szCs w:val="24"/>
          <w:highlight w:val="white"/>
          <w:rtl w:val="0"/>
        </w:rPr>
        <w:t xml:space="preserve">NÚCLEO </w:t>
      </w:r>
    </w:p>
    <w:p w:rsidR="00000000" w:rsidDel="00000000" w:rsidP="00000000" w:rsidRDefault="00000000" w:rsidRPr="00000000" w14:paraId="0000002D">
      <w:pPr>
        <w:shd w:fill="ffffff" w:val="clear"/>
        <w:spacing w:after="480" w:before="480" w:line="360" w:lineRule="auto"/>
        <w:ind w:firstLine="720"/>
        <w:jc w:val="both"/>
        <w:rPr>
          <w:color w:val="212529"/>
          <w:sz w:val="24"/>
          <w:szCs w:val="24"/>
          <w:highlight w:val="white"/>
        </w:rPr>
      </w:pPr>
      <w:r w:rsidDel="00000000" w:rsidR="00000000" w:rsidRPr="00000000">
        <w:rPr>
          <w:color w:val="212529"/>
          <w:sz w:val="24"/>
          <w:szCs w:val="24"/>
          <w:highlight w:val="white"/>
          <w:rtl w:val="0"/>
        </w:rPr>
        <w:t xml:space="preserve">O núcleo celular é um componente exclusivo das células eucariontes que são mais complexas, por tanto, encontradas em animais, vegetais, fungos, protozoários e algas. Nele podemos encontrar o material genético (DNA), que por sua vez é responsável por carregar toda informação </w:t>
      </w:r>
      <w:r w:rsidDel="00000000" w:rsidR="00000000" w:rsidRPr="00000000">
        <w:rPr>
          <w:color w:val="212529"/>
          <w:sz w:val="24"/>
          <w:szCs w:val="24"/>
          <w:highlight w:val="white"/>
          <w:rtl w:val="0"/>
        </w:rPr>
        <w:t xml:space="preserve">genética (RIBEIRO, 2019).</w:t>
      </w:r>
    </w:p>
    <w:p w:rsidR="00000000" w:rsidDel="00000000" w:rsidP="00000000" w:rsidRDefault="00000000" w:rsidRPr="00000000" w14:paraId="0000002E">
      <w:pPr>
        <w:shd w:fill="ffffff" w:val="clear"/>
        <w:spacing w:after="480" w:before="480" w:line="360" w:lineRule="auto"/>
        <w:jc w:val="both"/>
        <w:rPr>
          <w:color w:val="212529"/>
          <w:sz w:val="24"/>
          <w:szCs w:val="24"/>
          <w:highlight w:val="white"/>
        </w:rPr>
      </w:pPr>
      <w:r w:rsidDel="00000000" w:rsidR="00000000" w:rsidRPr="00000000">
        <w:rPr>
          <w:color w:val="212529"/>
          <w:sz w:val="24"/>
          <w:szCs w:val="24"/>
          <w:highlight w:val="white"/>
          <w:rtl w:val="0"/>
        </w:rPr>
        <w:t xml:space="preserve">Como nem todas as células contam com núcleos definidos, elas são divididas em:</w:t>
      </w:r>
    </w:p>
    <w:p w:rsidR="00000000" w:rsidDel="00000000" w:rsidP="00000000" w:rsidRDefault="00000000" w:rsidRPr="00000000" w14:paraId="0000002F">
      <w:pPr>
        <w:numPr>
          <w:ilvl w:val="0"/>
          <w:numId w:val="7"/>
        </w:numPr>
        <w:shd w:fill="ffffff" w:val="clear"/>
        <w:spacing w:after="0" w:afterAutospacing="0" w:before="480" w:line="360" w:lineRule="auto"/>
        <w:ind w:left="720" w:hanging="360"/>
        <w:jc w:val="both"/>
        <w:rPr>
          <w:color w:val="212529"/>
          <w:sz w:val="24"/>
          <w:szCs w:val="24"/>
          <w:highlight w:val="white"/>
        </w:rPr>
      </w:pPr>
      <w:r w:rsidDel="00000000" w:rsidR="00000000" w:rsidRPr="00000000">
        <w:rPr>
          <w:color w:val="212529"/>
          <w:sz w:val="24"/>
          <w:szCs w:val="24"/>
          <w:highlight w:val="white"/>
          <w:rtl w:val="0"/>
        </w:rPr>
        <w:t xml:space="preserve">Eucariontes (células que possuem núcleo definido) </w:t>
      </w:r>
    </w:p>
    <w:p w:rsidR="00000000" w:rsidDel="00000000" w:rsidP="00000000" w:rsidRDefault="00000000" w:rsidRPr="00000000" w14:paraId="00000030">
      <w:pPr>
        <w:numPr>
          <w:ilvl w:val="0"/>
          <w:numId w:val="7"/>
        </w:numPr>
        <w:shd w:fill="ffffff" w:val="clear"/>
        <w:spacing w:after="480" w:before="0" w:beforeAutospacing="0" w:line="360" w:lineRule="auto"/>
        <w:ind w:left="720" w:hanging="360"/>
        <w:jc w:val="both"/>
        <w:rPr>
          <w:color w:val="212529"/>
          <w:sz w:val="24"/>
          <w:szCs w:val="24"/>
          <w:highlight w:val="white"/>
        </w:rPr>
      </w:pPr>
      <w:r w:rsidDel="00000000" w:rsidR="00000000" w:rsidRPr="00000000">
        <w:rPr>
          <w:color w:val="212529"/>
          <w:sz w:val="24"/>
          <w:szCs w:val="24"/>
          <w:highlight w:val="white"/>
          <w:rtl w:val="0"/>
        </w:rPr>
        <w:t xml:space="preserve">Procariontes (células que não possuem núcleo definido)</w:t>
      </w:r>
    </w:p>
    <w:p w:rsidR="00000000" w:rsidDel="00000000" w:rsidP="00000000" w:rsidRDefault="00000000" w:rsidRPr="00000000" w14:paraId="00000031">
      <w:pPr>
        <w:shd w:fill="ffffff" w:val="clear"/>
        <w:spacing w:after="480" w:before="480" w:line="360" w:lineRule="auto"/>
        <w:ind w:left="0" w:firstLine="720"/>
        <w:jc w:val="both"/>
        <w:rPr>
          <w:color w:val="212529"/>
          <w:sz w:val="24"/>
          <w:szCs w:val="24"/>
          <w:highlight w:val="white"/>
        </w:rPr>
      </w:pPr>
      <w:r w:rsidDel="00000000" w:rsidR="00000000" w:rsidRPr="00000000">
        <w:rPr>
          <w:color w:val="212529"/>
          <w:sz w:val="24"/>
          <w:szCs w:val="24"/>
          <w:highlight w:val="white"/>
          <w:rtl w:val="0"/>
        </w:rPr>
        <w:t xml:space="preserve">Vale ressaltar que ambas possuem DNA, o que muda é que nas procariontes o DNA, ao invés de ficar concentrado no núcleo, como acontece com as eucariontes, fica reservado no nucleóide. Neste caso trataremos apenas das células eucariontes cujo material genético fica instalado no núcleo (RIBEIRO, 2019).</w:t>
      </w:r>
    </w:p>
    <w:p w:rsidR="00000000" w:rsidDel="00000000" w:rsidP="00000000" w:rsidRDefault="00000000" w:rsidRPr="00000000" w14:paraId="00000032">
      <w:pPr>
        <w:shd w:fill="ffffff" w:val="clear"/>
        <w:spacing w:after="480" w:before="480" w:line="360" w:lineRule="auto"/>
        <w:ind w:left="0" w:firstLine="0"/>
        <w:jc w:val="center"/>
        <w:rPr>
          <w:color w:val="212529"/>
          <w:sz w:val="24"/>
          <w:szCs w:val="24"/>
          <w:highlight w:val="white"/>
        </w:rPr>
      </w:pPr>
      <w:r w:rsidDel="00000000" w:rsidR="00000000" w:rsidRPr="00000000">
        <w:rPr>
          <w:color w:val="212529"/>
          <w:sz w:val="24"/>
          <w:szCs w:val="24"/>
          <w:highlight w:val="white"/>
          <w:rtl w:val="0"/>
        </w:rPr>
        <w:t xml:space="preserve">FIGURA 05 - NÚCLEO</w:t>
      </w:r>
    </w:p>
    <w:p w:rsidR="00000000" w:rsidDel="00000000" w:rsidP="00000000" w:rsidRDefault="00000000" w:rsidRPr="00000000" w14:paraId="00000033">
      <w:pPr>
        <w:shd w:fill="ffffff" w:val="clear"/>
        <w:spacing w:after="480" w:before="480" w:line="360" w:lineRule="auto"/>
        <w:ind w:left="0" w:firstLine="720"/>
        <w:jc w:val="center"/>
        <w:rPr>
          <w:color w:val="212529"/>
          <w:sz w:val="20"/>
          <w:szCs w:val="20"/>
          <w:highlight w:val="white"/>
        </w:rPr>
      </w:pPr>
      <w:r w:rsidDel="00000000" w:rsidR="00000000" w:rsidRPr="00000000">
        <w:rPr>
          <w:color w:val="212529"/>
          <w:sz w:val="24"/>
          <w:szCs w:val="24"/>
          <w:highlight w:val="white"/>
        </w:rPr>
        <w:drawing>
          <wp:inline distB="114300" distT="114300" distL="114300" distR="114300">
            <wp:extent cx="5233988" cy="2790880"/>
            <wp:effectExtent b="25400" l="25400" r="25400" t="25400"/>
            <wp:docPr id="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233988" cy="2790880"/>
                    </a:xfrm>
                    <a:prstGeom prst="rect"/>
                    <a:ln w="25400">
                      <a:solidFill>
                        <a:srgbClr val="000000"/>
                      </a:solidFill>
                      <a:prstDash val="solid"/>
                    </a:ln>
                  </pic:spPr>
                </pic:pic>
              </a:graphicData>
            </a:graphic>
          </wp:inline>
        </w:drawing>
      </w:r>
      <w:r w:rsidDel="00000000" w:rsidR="00000000" w:rsidRPr="00000000">
        <w:rPr>
          <w:color w:val="212529"/>
          <w:sz w:val="20"/>
          <w:szCs w:val="20"/>
          <w:highlight w:val="white"/>
          <w:rtl w:val="0"/>
        </w:rPr>
        <w:t xml:space="preserve">FONTE: EducaMaisBrasil (Foto: Pixabay)</w:t>
      </w:r>
    </w:p>
    <w:p w:rsidR="00000000" w:rsidDel="00000000" w:rsidP="00000000" w:rsidRDefault="00000000" w:rsidRPr="00000000" w14:paraId="00000034">
      <w:pPr>
        <w:shd w:fill="ffffff" w:val="clear"/>
        <w:spacing w:after="480" w:before="480" w:line="360" w:lineRule="auto"/>
        <w:ind w:left="0" w:firstLine="0"/>
        <w:jc w:val="center"/>
        <w:rPr>
          <w:b w:val="1"/>
          <w:color w:val="404040"/>
          <w:sz w:val="24"/>
          <w:szCs w:val="24"/>
        </w:rPr>
      </w:pPr>
      <w:r w:rsidDel="00000000" w:rsidR="00000000" w:rsidRPr="00000000">
        <w:rPr>
          <w:b w:val="1"/>
          <w:color w:val="404040"/>
          <w:sz w:val="24"/>
          <w:szCs w:val="24"/>
          <w:rtl w:val="0"/>
        </w:rPr>
        <w:t xml:space="preserve">TECIDOS </w:t>
      </w:r>
    </w:p>
    <w:p w:rsidR="00000000" w:rsidDel="00000000" w:rsidP="00000000" w:rsidRDefault="00000000" w:rsidRPr="00000000" w14:paraId="00000035">
      <w:pPr>
        <w:shd w:fill="ffffff" w:val="clear"/>
        <w:spacing w:after="300" w:line="360" w:lineRule="auto"/>
        <w:ind w:firstLine="720"/>
        <w:jc w:val="both"/>
        <w:rPr>
          <w:color w:val="495354"/>
          <w:sz w:val="24"/>
          <w:szCs w:val="24"/>
        </w:rPr>
      </w:pPr>
      <w:r w:rsidDel="00000000" w:rsidR="00000000" w:rsidRPr="00000000">
        <w:rPr>
          <w:color w:val="495354"/>
          <w:sz w:val="24"/>
          <w:szCs w:val="24"/>
          <w:rtl w:val="0"/>
        </w:rPr>
        <w:t xml:space="preserve">Um tecido é um grupo de </w:t>
      </w:r>
      <w:r w:rsidDel="00000000" w:rsidR="00000000" w:rsidRPr="00000000">
        <w:rPr>
          <w:color w:val="495354"/>
          <w:sz w:val="24"/>
          <w:szCs w:val="24"/>
          <w:rtl w:val="0"/>
        </w:rPr>
        <w:t xml:space="preserve">células</w:t>
      </w:r>
      <w:r w:rsidDel="00000000" w:rsidR="00000000" w:rsidRPr="00000000">
        <w:rPr>
          <w:color w:val="495354"/>
          <w:sz w:val="24"/>
          <w:szCs w:val="24"/>
          <w:rtl w:val="0"/>
        </w:rPr>
        <w:t xml:space="preserve"> próximas umas das outras, organizadas para realizar uma ou mais funções específicas. Existem quatro tipos básicos de tecidos definidos de acordo com sua morfologia e função: tecido epitelial, tecido conjuntivo, tecido muscular e tecido nervoso ( MD, 2023). </w:t>
      </w:r>
    </w:p>
    <w:p w:rsidR="00000000" w:rsidDel="00000000" w:rsidP="00000000" w:rsidRDefault="00000000" w:rsidRPr="00000000" w14:paraId="00000036">
      <w:pPr>
        <w:numPr>
          <w:ilvl w:val="0"/>
          <w:numId w:val="1"/>
        </w:numPr>
        <w:shd w:fill="ffffff" w:val="clear"/>
        <w:spacing w:after="0" w:afterAutospacing="0" w:line="360" w:lineRule="auto"/>
        <w:ind w:left="720" w:hanging="360"/>
        <w:jc w:val="both"/>
        <w:rPr/>
      </w:pPr>
      <w:r w:rsidDel="00000000" w:rsidR="00000000" w:rsidRPr="00000000">
        <w:rPr>
          <w:color w:val="495354"/>
          <w:sz w:val="24"/>
          <w:szCs w:val="24"/>
          <w:rtl w:val="0"/>
        </w:rPr>
        <w:t xml:space="preserve">O tecido epitelial cria uma barreira protetora e está envolvido na difusão de íons e moléculas.</w:t>
      </w:r>
    </w:p>
    <w:p w:rsidR="00000000" w:rsidDel="00000000" w:rsidP="00000000" w:rsidRDefault="00000000" w:rsidRPr="00000000" w14:paraId="00000037">
      <w:pPr>
        <w:numPr>
          <w:ilvl w:val="0"/>
          <w:numId w:val="1"/>
        </w:numPr>
        <w:shd w:fill="ffffff" w:val="clear"/>
        <w:spacing w:after="0" w:afterAutospacing="0" w:line="360" w:lineRule="auto"/>
        <w:ind w:left="720" w:hanging="360"/>
        <w:jc w:val="both"/>
        <w:rPr/>
      </w:pPr>
      <w:r w:rsidDel="00000000" w:rsidR="00000000" w:rsidRPr="00000000">
        <w:rPr>
          <w:color w:val="495354"/>
          <w:sz w:val="24"/>
          <w:szCs w:val="24"/>
          <w:rtl w:val="0"/>
        </w:rPr>
        <w:t xml:space="preserve">O tecido conjuntivo está subjacente e sustenta outros tipos de tecidos.</w:t>
      </w:r>
    </w:p>
    <w:p w:rsidR="00000000" w:rsidDel="00000000" w:rsidP="00000000" w:rsidRDefault="00000000" w:rsidRPr="00000000" w14:paraId="00000038">
      <w:pPr>
        <w:numPr>
          <w:ilvl w:val="0"/>
          <w:numId w:val="1"/>
        </w:numPr>
        <w:shd w:fill="ffffff" w:val="clear"/>
        <w:spacing w:after="0" w:afterAutospacing="0" w:line="360" w:lineRule="auto"/>
        <w:ind w:left="720" w:hanging="360"/>
        <w:jc w:val="both"/>
        <w:rPr/>
      </w:pPr>
      <w:r w:rsidDel="00000000" w:rsidR="00000000" w:rsidRPr="00000000">
        <w:rPr>
          <w:color w:val="495354"/>
          <w:sz w:val="24"/>
          <w:szCs w:val="24"/>
          <w:rtl w:val="0"/>
        </w:rPr>
        <w:t xml:space="preserve">O tecido muscular se contrai para iniciar um movimento no corpo.</w:t>
      </w:r>
    </w:p>
    <w:p w:rsidR="00000000" w:rsidDel="00000000" w:rsidP="00000000" w:rsidRDefault="00000000" w:rsidRPr="00000000" w14:paraId="00000039">
      <w:pPr>
        <w:numPr>
          <w:ilvl w:val="0"/>
          <w:numId w:val="1"/>
        </w:numPr>
        <w:shd w:fill="ffffff" w:val="clear"/>
        <w:spacing w:after="300" w:line="360" w:lineRule="auto"/>
        <w:ind w:left="720" w:hanging="360"/>
        <w:jc w:val="both"/>
        <w:rPr/>
      </w:pPr>
      <w:r w:rsidDel="00000000" w:rsidR="00000000" w:rsidRPr="00000000">
        <w:rPr>
          <w:color w:val="495354"/>
          <w:sz w:val="24"/>
          <w:szCs w:val="24"/>
          <w:rtl w:val="0"/>
        </w:rPr>
        <w:t xml:space="preserve">O tecido nervoso transmite e integra informação através do </w:t>
      </w:r>
      <w:r w:rsidDel="00000000" w:rsidR="00000000" w:rsidRPr="00000000">
        <w:rPr>
          <w:color w:val="495354"/>
          <w:sz w:val="24"/>
          <w:szCs w:val="24"/>
          <w:rtl w:val="0"/>
        </w:rPr>
        <w:t xml:space="preserve">sistema nervoso central</w:t>
      </w:r>
      <w:r w:rsidDel="00000000" w:rsidR="00000000" w:rsidRPr="00000000">
        <w:rPr>
          <w:color w:val="495354"/>
          <w:sz w:val="24"/>
          <w:szCs w:val="24"/>
          <w:rtl w:val="0"/>
        </w:rPr>
        <w:t xml:space="preserve"> e do </w:t>
      </w:r>
      <w:r w:rsidDel="00000000" w:rsidR="00000000" w:rsidRPr="00000000">
        <w:rPr>
          <w:color w:val="495354"/>
          <w:sz w:val="24"/>
          <w:szCs w:val="24"/>
          <w:rtl w:val="0"/>
        </w:rPr>
        <w:t xml:space="preserve">sistema nervoso periférico</w:t>
      </w:r>
      <w:r w:rsidDel="00000000" w:rsidR="00000000" w:rsidRPr="00000000">
        <w:rPr>
          <w:color w:val="495354"/>
          <w:sz w:val="24"/>
          <w:szCs w:val="24"/>
          <w:rtl w:val="0"/>
        </w:rPr>
        <w:t xml:space="preserve">.</w:t>
      </w:r>
    </w:p>
    <w:p w:rsidR="00000000" w:rsidDel="00000000" w:rsidP="00000000" w:rsidRDefault="00000000" w:rsidRPr="00000000" w14:paraId="0000003A">
      <w:pPr>
        <w:shd w:fill="ffffff" w:val="clear"/>
        <w:spacing w:after="300" w:line="360" w:lineRule="auto"/>
        <w:jc w:val="both"/>
        <w:rPr>
          <w:color w:val="495354"/>
          <w:sz w:val="24"/>
          <w:szCs w:val="24"/>
        </w:rPr>
      </w:pPr>
      <w:r w:rsidDel="00000000" w:rsidR="00000000" w:rsidRPr="00000000">
        <w:rPr>
          <w:rtl w:val="0"/>
        </w:rPr>
      </w:r>
    </w:p>
    <w:p w:rsidR="00000000" w:rsidDel="00000000" w:rsidP="00000000" w:rsidRDefault="00000000" w:rsidRPr="00000000" w14:paraId="0000003B">
      <w:pPr>
        <w:shd w:fill="ffffff" w:val="clear"/>
        <w:spacing w:after="300" w:line="360" w:lineRule="auto"/>
        <w:jc w:val="both"/>
        <w:rPr>
          <w:color w:val="495354"/>
          <w:sz w:val="24"/>
          <w:szCs w:val="24"/>
        </w:rPr>
      </w:pPr>
      <w:r w:rsidDel="00000000" w:rsidR="00000000" w:rsidRPr="00000000">
        <w:rPr>
          <w:rtl w:val="0"/>
        </w:rPr>
      </w:r>
    </w:p>
    <w:p w:rsidR="00000000" w:rsidDel="00000000" w:rsidP="00000000" w:rsidRDefault="00000000" w:rsidRPr="00000000" w14:paraId="0000003C">
      <w:pPr>
        <w:shd w:fill="ffffff" w:val="clear"/>
        <w:spacing w:after="300" w:line="360" w:lineRule="auto"/>
        <w:jc w:val="both"/>
        <w:rPr>
          <w:color w:val="495354"/>
          <w:sz w:val="24"/>
          <w:szCs w:val="24"/>
        </w:rPr>
      </w:pPr>
      <w:r w:rsidDel="00000000" w:rsidR="00000000" w:rsidRPr="00000000">
        <w:rPr>
          <w:rtl w:val="0"/>
        </w:rPr>
      </w:r>
    </w:p>
    <w:p w:rsidR="00000000" w:rsidDel="00000000" w:rsidP="00000000" w:rsidRDefault="00000000" w:rsidRPr="00000000" w14:paraId="0000003D">
      <w:pPr>
        <w:shd w:fill="ffffff" w:val="clear"/>
        <w:spacing w:after="300" w:line="360" w:lineRule="auto"/>
        <w:jc w:val="center"/>
        <w:rPr>
          <w:color w:val="495354"/>
          <w:sz w:val="24"/>
          <w:szCs w:val="24"/>
        </w:rPr>
      </w:pPr>
      <w:r w:rsidDel="00000000" w:rsidR="00000000" w:rsidRPr="00000000">
        <w:rPr>
          <w:color w:val="495354"/>
          <w:sz w:val="24"/>
          <w:szCs w:val="24"/>
          <w:rtl w:val="0"/>
        </w:rPr>
        <w:t xml:space="preserve">FIGURA 06 - TECIDOS</w:t>
      </w:r>
    </w:p>
    <w:p w:rsidR="00000000" w:rsidDel="00000000" w:rsidP="00000000" w:rsidRDefault="00000000" w:rsidRPr="00000000" w14:paraId="0000003E">
      <w:pPr>
        <w:shd w:fill="ffffff" w:val="clear"/>
        <w:spacing w:after="300" w:line="360" w:lineRule="auto"/>
        <w:jc w:val="center"/>
        <w:rPr>
          <w:color w:val="495354"/>
          <w:sz w:val="20"/>
          <w:szCs w:val="20"/>
        </w:rPr>
      </w:pPr>
      <w:r w:rsidDel="00000000" w:rsidR="00000000" w:rsidRPr="00000000">
        <w:rPr>
          <w:color w:val="495354"/>
          <w:sz w:val="24"/>
          <w:szCs w:val="24"/>
        </w:rPr>
        <w:drawing>
          <wp:inline distB="114300" distT="114300" distL="114300" distR="114300">
            <wp:extent cx="3957638" cy="4345512"/>
            <wp:effectExtent b="25400" l="25400" r="25400" t="2540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957638" cy="4345512"/>
                    </a:xfrm>
                    <a:prstGeom prst="rect"/>
                    <a:ln w="25400">
                      <a:solidFill>
                        <a:srgbClr val="000000"/>
                      </a:solidFill>
                      <a:prstDash val="solid"/>
                    </a:ln>
                  </pic:spPr>
                </pic:pic>
              </a:graphicData>
            </a:graphic>
          </wp:inline>
        </w:drawing>
      </w:r>
      <w:r w:rsidDel="00000000" w:rsidR="00000000" w:rsidRPr="00000000">
        <w:rPr>
          <w:color w:val="495354"/>
          <w:sz w:val="24"/>
          <w:szCs w:val="24"/>
          <w:rtl w:val="0"/>
        </w:rPr>
        <w:br w:type="textWrapping"/>
      </w:r>
      <w:r w:rsidDel="00000000" w:rsidR="00000000" w:rsidRPr="00000000">
        <w:rPr>
          <w:color w:val="495354"/>
          <w:sz w:val="20"/>
          <w:szCs w:val="20"/>
          <w:rtl w:val="0"/>
        </w:rPr>
        <w:t xml:space="preserve">FONTE: toda matéria</w:t>
      </w:r>
    </w:p>
    <w:p w:rsidR="00000000" w:rsidDel="00000000" w:rsidP="00000000" w:rsidRDefault="00000000" w:rsidRPr="00000000" w14:paraId="0000003F">
      <w:pPr>
        <w:shd w:fill="ffffff" w:val="clear"/>
        <w:spacing w:after="300" w:line="360" w:lineRule="auto"/>
        <w:jc w:val="center"/>
        <w:rPr>
          <w:b w:val="1"/>
          <w:color w:val="495354"/>
          <w:sz w:val="24"/>
          <w:szCs w:val="24"/>
        </w:rPr>
      </w:pPr>
      <w:r w:rsidDel="00000000" w:rsidR="00000000" w:rsidRPr="00000000">
        <w:rPr>
          <w:b w:val="1"/>
          <w:color w:val="495354"/>
          <w:sz w:val="24"/>
          <w:szCs w:val="24"/>
          <w:rtl w:val="0"/>
        </w:rPr>
        <w:t xml:space="preserve">TECIDO EPIDURAL</w:t>
      </w:r>
    </w:p>
    <w:p w:rsidR="00000000" w:rsidDel="00000000" w:rsidP="00000000" w:rsidRDefault="00000000" w:rsidRPr="00000000" w14:paraId="00000040">
      <w:pPr>
        <w:shd w:fill="ffffff" w:val="clear"/>
        <w:spacing w:after="300" w:line="360" w:lineRule="auto"/>
        <w:jc w:val="both"/>
        <w:rPr>
          <w:color w:val="495354"/>
          <w:sz w:val="24"/>
          <w:szCs w:val="24"/>
        </w:rPr>
      </w:pPr>
      <w:r w:rsidDel="00000000" w:rsidR="00000000" w:rsidRPr="00000000">
        <w:rPr>
          <w:color w:val="495354"/>
          <w:sz w:val="24"/>
          <w:szCs w:val="24"/>
          <w:highlight w:val="white"/>
          <w:rtl w:val="0"/>
        </w:rPr>
        <w:t xml:space="preserve">É um tecido altamente celular que recobre as superfícies do corpo, reveste as cavidades e forma as glândulas. Além disso, algumas células epiteliais especializadas funcionam como receptores para sentidos especiais (olfato, paladar, audição e visão). As células epiteliais são numerosas, estão dispostas em íntima proximidade umas das outras e formam junções especializadas para criar uma barreira entre os tecidos conjuntivos e as superfícies livres. As superfícies livres do corpo incluem a superfície externa dos órgãos internos, os revestimentos das cavidades do corpo, a superfície externa do corpo, e os tubos e ductos. A matriz extracelular do tecido epitelial é mínima e não possui estruturas adicionais. Embora o tecido epitelial seja avascular, é inervado </w:t>
      </w:r>
      <w:r w:rsidDel="00000000" w:rsidR="00000000" w:rsidRPr="00000000">
        <w:rPr>
          <w:color w:val="495354"/>
          <w:sz w:val="24"/>
          <w:szCs w:val="24"/>
          <w:rtl w:val="0"/>
        </w:rPr>
        <w:t xml:space="preserve">( MD, 2023). </w:t>
      </w:r>
    </w:p>
    <w:p w:rsidR="00000000" w:rsidDel="00000000" w:rsidP="00000000" w:rsidRDefault="00000000" w:rsidRPr="00000000" w14:paraId="00000041">
      <w:pPr>
        <w:pStyle w:val="Heading2"/>
        <w:keepNext w:val="0"/>
        <w:keepLines w:val="0"/>
        <w:pBdr>
          <w:top w:color="ebebeb" w:space="22" w:sz="6" w:val="single"/>
        </w:pBdr>
        <w:shd w:fill="ffffff" w:val="clear"/>
        <w:spacing w:after="460" w:before="0" w:line="360" w:lineRule="auto"/>
        <w:jc w:val="center"/>
        <w:rPr>
          <w:b w:val="1"/>
          <w:sz w:val="24"/>
          <w:szCs w:val="24"/>
        </w:rPr>
      </w:pPr>
      <w:bookmarkStart w:colFirst="0" w:colLast="0" w:name="_f8t3y796w7m9" w:id="1"/>
      <w:bookmarkEnd w:id="1"/>
      <w:r w:rsidDel="00000000" w:rsidR="00000000" w:rsidRPr="00000000">
        <w:rPr>
          <w:rtl w:val="0"/>
        </w:rPr>
      </w:r>
    </w:p>
    <w:p w:rsidR="00000000" w:rsidDel="00000000" w:rsidP="00000000" w:rsidRDefault="00000000" w:rsidRPr="00000000" w14:paraId="00000042">
      <w:pPr>
        <w:pStyle w:val="Heading2"/>
        <w:keepNext w:val="0"/>
        <w:keepLines w:val="0"/>
        <w:pBdr>
          <w:top w:color="ebebeb" w:space="22" w:sz="6" w:val="single"/>
        </w:pBdr>
        <w:shd w:fill="ffffff" w:val="clear"/>
        <w:spacing w:after="460" w:before="0" w:line="360" w:lineRule="auto"/>
        <w:jc w:val="center"/>
        <w:rPr>
          <w:b w:val="1"/>
          <w:sz w:val="24"/>
          <w:szCs w:val="24"/>
        </w:rPr>
      </w:pPr>
      <w:bookmarkStart w:colFirst="0" w:colLast="0" w:name="_f3gemk6lszta" w:id="2"/>
      <w:bookmarkEnd w:id="2"/>
      <w:r w:rsidDel="00000000" w:rsidR="00000000" w:rsidRPr="00000000">
        <w:rPr>
          <w:b w:val="1"/>
          <w:sz w:val="24"/>
          <w:szCs w:val="24"/>
          <w:rtl w:val="0"/>
        </w:rPr>
        <w:t xml:space="preserve">TECIDO CONJUNTIVO</w:t>
      </w:r>
      <w:r w:rsidDel="00000000" w:rsidR="00000000" w:rsidRPr="00000000">
        <w:rPr>
          <w:rtl w:val="0"/>
        </w:rPr>
      </w:r>
    </w:p>
    <w:p w:rsidR="00000000" w:rsidDel="00000000" w:rsidP="00000000" w:rsidRDefault="00000000" w:rsidRPr="00000000" w14:paraId="00000043">
      <w:pPr>
        <w:spacing w:line="360" w:lineRule="auto"/>
        <w:jc w:val="both"/>
        <w:rPr>
          <w:color w:val="495354"/>
          <w:sz w:val="24"/>
          <w:szCs w:val="24"/>
        </w:rPr>
      </w:pPr>
      <w:r w:rsidDel="00000000" w:rsidR="00000000" w:rsidRPr="00000000">
        <w:rPr>
          <w:sz w:val="24"/>
          <w:szCs w:val="24"/>
          <w:highlight w:val="white"/>
          <w:rtl w:val="0"/>
        </w:rPr>
        <w:t xml:space="preserve">O </w:t>
      </w:r>
      <w:r w:rsidDel="00000000" w:rsidR="00000000" w:rsidRPr="00000000">
        <w:rPr>
          <w:sz w:val="24"/>
          <w:szCs w:val="24"/>
          <w:highlight w:val="white"/>
          <w:rtl w:val="0"/>
        </w:rPr>
        <w:t xml:space="preserve">tecido conjuntivo</w:t>
      </w:r>
      <w:r w:rsidDel="00000000" w:rsidR="00000000" w:rsidRPr="00000000">
        <w:rPr>
          <w:sz w:val="24"/>
          <w:szCs w:val="24"/>
          <w:highlight w:val="white"/>
          <w:rtl w:val="0"/>
        </w:rPr>
        <w:t xml:space="preserve"> é o tipo de tecido mais abundante no corpo. Em geral, o tecido conjuntivo é constituído por células e uma matriz extracelular. A matriz extracelular é constituída por uma substância fundamental e fibras reticulares proteicas. Dessa forma, de uma maneira mais detalhada, todos os tipos de tecido conjuntivo, com exceção do </w:t>
      </w:r>
      <w:r w:rsidDel="00000000" w:rsidR="00000000" w:rsidRPr="00000000">
        <w:rPr>
          <w:sz w:val="24"/>
          <w:szCs w:val="24"/>
          <w:highlight w:val="white"/>
          <w:rtl w:val="0"/>
        </w:rPr>
        <w:t xml:space="preserve">sangue</w:t>
      </w:r>
      <w:r w:rsidDel="00000000" w:rsidR="00000000" w:rsidRPr="00000000">
        <w:rPr>
          <w:sz w:val="24"/>
          <w:szCs w:val="24"/>
          <w:highlight w:val="white"/>
          <w:rtl w:val="0"/>
        </w:rPr>
        <w:t xml:space="preserve"> e da linfa, são compostos por três componentes principais: células, substância fundamental e fibras reticulares </w:t>
      </w:r>
      <w:r w:rsidDel="00000000" w:rsidR="00000000" w:rsidRPr="00000000">
        <w:rPr>
          <w:color w:val="495354"/>
          <w:sz w:val="24"/>
          <w:szCs w:val="24"/>
          <w:rtl w:val="0"/>
        </w:rPr>
        <w:t xml:space="preserve">( MD, 2023). </w:t>
      </w:r>
    </w:p>
    <w:p w:rsidR="00000000" w:rsidDel="00000000" w:rsidP="00000000" w:rsidRDefault="00000000" w:rsidRPr="00000000" w14:paraId="00000044">
      <w:pPr>
        <w:pStyle w:val="Heading2"/>
        <w:keepNext w:val="0"/>
        <w:keepLines w:val="0"/>
        <w:pBdr>
          <w:top w:color="ebebeb" w:space="22" w:sz="6" w:val="single"/>
        </w:pBdr>
        <w:shd w:fill="ffffff" w:val="clear"/>
        <w:spacing w:after="460" w:before="0" w:line="360" w:lineRule="auto"/>
        <w:jc w:val="center"/>
        <w:rPr>
          <w:b w:val="1"/>
          <w:sz w:val="24"/>
          <w:szCs w:val="24"/>
        </w:rPr>
      </w:pPr>
      <w:bookmarkStart w:colFirst="0" w:colLast="0" w:name="_ltn5jgsu4iku" w:id="3"/>
      <w:bookmarkEnd w:id="3"/>
      <w:r w:rsidDel="00000000" w:rsidR="00000000" w:rsidRPr="00000000">
        <w:rPr>
          <w:b w:val="1"/>
          <w:sz w:val="24"/>
          <w:szCs w:val="24"/>
          <w:rtl w:val="0"/>
        </w:rPr>
        <w:t xml:space="preserve">TECIDO MUSCULAR</w:t>
      </w:r>
      <w:r w:rsidDel="00000000" w:rsidR="00000000" w:rsidRPr="00000000">
        <w:rPr>
          <w:rtl w:val="0"/>
        </w:rPr>
      </w:r>
    </w:p>
    <w:p w:rsidR="00000000" w:rsidDel="00000000" w:rsidP="00000000" w:rsidRDefault="00000000" w:rsidRPr="00000000" w14:paraId="00000045">
      <w:pPr>
        <w:spacing w:line="360" w:lineRule="auto"/>
        <w:jc w:val="both"/>
        <w:rPr>
          <w:color w:val="495354"/>
          <w:sz w:val="24"/>
          <w:szCs w:val="24"/>
        </w:rPr>
      </w:pPr>
      <w:r w:rsidDel="00000000" w:rsidR="00000000" w:rsidRPr="00000000">
        <w:rPr>
          <w:color w:val="495354"/>
          <w:sz w:val="24"/>
          <w:szCs w:val="24"/>
          <w:highlight w:val="white"/>
          <w:rtl w:val="0"/>
        </w:rPr>
        <w:t xml:space="preserve">O tecido muscular é extensível e elástico, em outras palavras, pode ser esticado e depois retornar ao seu tamanho e formato originais. As células do tecido muscular são únicas porque são capazes de contrair, ou seja, são contráteis. Essa contração é resultado do deslizamento de filamentos de actina e miosina. O tecido muscular é facilmente reconhecível por seus feixes altamente organizados de células. Embora existam três tipos de tecido muscular com morfologias celulares únicas, os feixes de fibras de cada tipo de tecido são dispostos paralelamente ao eixo longo e são diferentes do tecido conjuntivo circundante. O músculo pode ser classificado de acordo com a aparência das células contráteis. Os três tipos de tecido muscular são: músculo esquelético, músculo cardíaco e músculo liso </w:t>
      </w:r>
      <w:r w:rsidDel="00000000" w:rsidR="00000000" w:rsidRPr="00000000">
        <w:rPr>
          <w:color w:val="495354"/>
          <w:sz w:val="24"/>
          <w:szCs w:val="24"/>
          <w:rtl w:val="0"/>
        </w:rPr>
        <w:t xml:space="preserve">( MD, 2023). </w:t>
      </w:r>
    </w:p>
    <w:p w:rsidR="00000000" w:rsidDel="00000000" w:rsidP="00000000" w:rsidRDefault="00000000" w:rsidRPr="00000000" w14:paraId="00000046">
      <w:pPr>
        <w:pStyle w:val="Heading2"/>
        <w:keepNext w:val="0"/>
        <w:keepLines w:val="0"/>
        <w:pBdr>
          <w:top w:color="ebebeb" w:space="22" w:sz="6" w:val="single"/>
        </w:pBdr>
        <w:shd w:fill="ffffff" w:val="clear"/>
        <w:spacing w:after="460" w:before="0" w:line="360" w:lineRule="auto"/>
        <w:jc w:val="center"/>
        <w:rPr>
          <w:b w:val="1"/>
          <w:sz w:val="24"/>
          <w:szCs w:val="24"/>
        </w:rPr>
      </w:pPr>
      <w:bookmarkStart w:colFirst="0" w:colLast="0" w:name="_ey8okt5tg0jk" w:id="4"/>
      <w:bookmarkEnd w:id="4"/>
      <w:r w:rsidDel="00000000" w:rsidR="00000000" w:rsidRPr="00000000">
        <w:rPr>
          <w:b w:val="1"/>
          <w:sz w:val="24"/>
          <w:szCs w:val="24"/>
          <w:rtl w:val="0"/>
        </w:rPr>
        <w:t xml:space="preserve">TECIDO NERVOSO</w:t>
      </w:r>
      <w:r w:rsidDel="00000000" w:rsidR="00000000" w:rsidRPr="00000000">
        <w:rPr>
          <w:rtl w:val="0"/>
        </w:rPr>
      </w:r>
    </w:p>
    <w:p w:rsidR="00000000" w:rsidDel="00000000" w:rsidP="00000000" w:rsidRDefault="00000000" w:rsidRPr="00000000" w14:paraId="00000047">
      <w:pPr>
        <w:shd w:fill="ffffff" w:val="clear"/>
        <w:spacing w:after="300" w:line="360" w:lineRule="auto"/>
        <w:jc w:val="both"/>
        <w:rPr>
          <w:color w:val="495354"/>
          <w:sz w:val="24"/>
          <w:szCs w:val="24"/>
        </w:rPr>
      </w:pPr>
      <w:r w:rsidDel="00000000" w:rsidR="00000000" w:rsidRPr="00000000">
        <w:rPr>
          <w:color w:val="495354"/>
          <w:sz w:val="24"/>
          <w:szCs w:val="24"/>
          <w:rtl w:val="0"/>
        </w:rPr>
        <w:t xml:space="preserve">As células do sistema nervoso são altamente especializadas para transmitir impulsos elétricos pelo corpo. Existem dois tipos principais de células encontradas no tecido nervoso: </w:t>
      </w:r>
      <w:r w:rsidDel="00000000" w:rsidR="00000000" w:rsidRPr="00000000">
        <w:rPr>
          <w:color w:val="495354"/>
          <w:sz w:val="24"/>
          <w:szCs w:val="24"/>
          <w:rtl w:val="0"/>
        </w:rPr>
        <w:t xml:space="preserve">neurônios</w:t>
      </w:r>
      <w:r w:rsidDel="00000000" w:rsidR="00000000" w:rsidRPr="00000000">
        <w:rPr>
          <w:color w:val="495354"/>
          <w:sz w:val="24"/>
          <w:szCs w:val="24"/>
          <w:rtl w:val="0"/>
        </w:rPr>
        <w:t xml:space="preserve"> e células da glia ( MD, 2023). </w:t>
      </w:r>
    </w:p>
    <w:p w:rsidR="00000000" w:rsidDel="00000000" w:rsidP="00000000" w:rsidRDefault="00000000" w:rsidRPr="00000000" w14:paraId="00000048">
      <w:pPr>
        <w:shd w:fill="ffffff" w:val="clear"/>
        <w:spacing w:after="300" w:line="360" w:lineRule="auto"/>
        <w:jc w:val="both"/>
        <w:rPr>
          <w:color w:val="495354"/>
          <w:sz w:val="24"/>
          <w:szCs w:val="24"/>
        </w:rPr>
      </w:pPr>
      <w:r w:rsidDel="00000000" w:rsidR="00000000" w:rsidRPr="00000000">
        <w:rPr>
          <w:color w:val="495354"/>
          <w:sz w:val="24"/>
          <w:szCs w:val="24"/>
          <w:rtl w:val="0"/>
        </w:rPr>
        <w:t xml:space="preserve">Os neurônios tendem a ter um grande corpo celular, ou soma, e longas projeções responsáveis pela transmissão de informações. Essas projeções são chamadas de axônios ou </w:t>
      </w:r>
      <w:r w:rsidDel="00000000" w:rsidR="00000000" w:rsidRPr="00000000">
        <w:rPr>
          <w:color w:val="495354"/>
          <w:sz w:val="24"/>
          <w:szCs w:val="24"/>
          <w:rtl w:val="0"/>
        </w:rPr>
        <w:t xml:space="preserve">dendritos</w:t>
      </w:r>
      <w:r w:rsidDel="00000000" w:rsidR="00000000" w:rsidRPr="00000000">
        <w:rPr>
          <w:color w:val="495354"/>
          <w:sz w:val="24"/>
          <w:szCs w:val="24"/>
          <w:rtl w:val="0"/>
        </w:rPr>
        <w:t xml:space="preserve">. Os axônios enviam impulsos para longe da soma, enquanto os dendritos recebem as informações que chegam. Os neurônios são mais facilmente identificados por seus axônios em cortes longitudinais ou transversais de lâminas. Grupos de neurônios são chamados de gânglios no </w:t>
      </w:r>
      <w:r w:rsidDel="00000000" w:rsidR="00000000" w:rsidRPr="00000000">
        <w:rPr>
          <w:color w:val="495354"/>
          <w:sz w:val="24"/>
          <w:szCs w:val="24"/>
          <w:rtl w:val="0"/>
        </w:rPr>
        <w:t xml:space="preserve">sistema nervoso periférico</w:t>
      </w:r>
      <w:r w:rsidDel="00000000" w:rsidR="00000000" w:rsidRPr="00000000">
        <w:rPr>
          <w:color w:val="495354"/>
          <w:sz w:val="24"/>
          <w:szCs w:val="24"/>
          <w:rtl w:val="0"/>
        </w:rPr>
        <w:t xml:space="preserve">, e de núcleos no sistema nervoso central ( MD, 2023). </w:t>
      </w:r>
    </w:p>
    <w:p w:rsidR="00000000" w:rsidDel="00000000" w:rsidP="00000000" w:rsidRDefault="00000000" w:rsidRPr="00000000" w14:paraId="00000049">
      <w:pPr>
        <w:shd w:fill="ffffff" w:val="clear"/>
        <w:spacing w:after="300" w:line="360" w:lineRule="auto"/>
        <w:jc w:val="center"/>
        <w:rPr>
          <w:b w:val="1"/>
          <w:color w:val="404040"/>
          <w:sz w:val="24"/>
          <w:szCs w:val="24"/>
        </w:rPr>
      </w:pPr>
      <w:r w:rsidDel="00000000" w:rsidR="00000000" w:rsidRPr="00000000">
        <w:rPr>
          <w:b w:val="1"/>
          <w:color w:val="404040"/>
          <w:sz w:val="24"/>
          <w:szCs w:val="24"/>
          <w:rtl w:val="0"/>
        </w:rPr>
        <w:t xml:space="preserve">ÓRGÃOS </w:t>
      </w:r>
    </w:p>
    <w:p w:rsidR="00000000" w:rsidDel="00000000" w:rsidP="00000000" w:rsidRDefault="00000000" w:rsidRPr="00000000" w14:paraId="0000004A">
      <w:pPr>
        <w:shd w:fill="ffffff" w:val="clear"/>
        <w:spacing w:after="260" w:before="260" w:line="360" w:lineRule="auto"/>
        <w:jc w:val="both"/>
        <w:rPr>
          <w:color w:val="404040"/>
          <w:sz w:val="24"/>
          <w:szCs w:val="24"/>
        </w:rPr>
      </w:pPr>
      <w:r w:rsidDel="00000000" w:rsidR="00000000" w:rsidRPr="00000000">
        <w:rPr>
          <w:color w:val="404040"/>
          <w:sz w:val="24"/>
          <w:szCs w:val="24"/>
          <w:rtl w:val="0"/>
        </w:rPr>
        <w:t xml:space="preserve">Os órgãos do corpo humano são estruturas constituídas por dois ou mais tecidos diferentes, sendo responsáveis por realizar funções específicas no organismo. O </w:t>
      </w:r>
      <w:r w:rsidDel="00000000" w:rsidR="00000000" w:rsidRPr="00000000">
        <w:rPr>
          <w:color w:val="404040"/>
          <w:sz w:val="24"/>
          <w:szCs w:val="24"/>
          <w:rtl w:val="0"/>
        </w:rPr>
        <w:t xml:space="preserve">corpo humano</w:t>
      </w:r>
      <w:r w:rsidDel="00000000" w:rsidR="00000000" w:rsidRPr="00000000">
        <w:rPr>
          <w:color w:val="404040"/>
          <w:sz w:val="24"/>
          <w:szCs w:val="24"/>
          <w:rtl w:val="0"/>
        </w:rPr>
        <w:t xml:space="preserve"> apresenta inúmeros órgãos, reunidos em </w:t>
      </w:r>
      <w:r w:rsidDel="00000000" w:rsidR="00000000" w:rsidRPr="00000000">
        <w:rPr>
          <w:color w:val="404040"/>
          <w:sz w:val="24"/>
          <w:szCs w:val="24"/>
          <w:rtl w:val="0"/>
        </w:rPr>
        <w:t xml:space="preserve">sist</w:t>
      </w:r>
      <w:r w:rsidDel="00000000" w:rsidR="00000000" w:rsidRPr="00000000">
        <w:rPr>
          <w:sz w:val="24"/>
          <w:szCs w:val="24"/>
          <w:rtl w:val="0"/>
        </w:rPr>
        <w:t xml:space="preserve">e</w:t>
      </w:r>
      <w:r w:rsidDel="00000000" w:rsidR="00000000" w:rsidRPr="00000000">
        <w:rPr>
          <w:sz w:val="24"/>
          <w:szCs w:val="24"/>
          <w:rtl w:val="0"/>
        </w:rPr>
        <w:t xml:space="preserve">mas</w:t>
      </w:r>
      <w:r w:rsidDel="00000000" w:rsidR="00000000" w:rsidRPr="00000000">
        <w:rPr>
          <w:color w:val="404040"/>
          <w:sz w:val="24"/>
          <w:szCs w:val="24"/>
          <w:rtl w:val="0"/>
        </w:rPr>
        <w:t xml:space="preserve">, que atuam juntos para o pleno funcionamento do organismo (BIOLOGIANET, 2023).</w:t>
      </w:r>
    </w:p>
    <w:p w:rsidR="00000000" w:rsidDel="00000000" w:rsidP="00000000" w:rsidRDefault="00000000" w:rsidRPr="00000000" w14:paraId="0000004B">
      <w:pPr>
        <w:shd w:fill="ffffff" w:val="clear"/>
        <w:spacing w:after="260" w:before="260" w:line="360" w:lineRule="auto"/>
        <w:jc w:val="both"/>
        <w:rPr>
          <w:color w:val="404040"/>
          <w:sz w:val="24"/>
          <w:szCs w:val="24"/>
        </w:rPr>
      </w:pPr>
      <w:r w:rsidDel="00000000" w:rsidR="00000000" w:rsidRPr="00000000">
        <w:rPr>
          <w:color w:val="404040"/>
          <w:sz w:val="24"/>
          <w:szCs w:val="24"/>
          <w:rtl w:val="0"/>
        </w:rPr>
        <w:t xml:space="preserve">São órgãos do corpo humano: boca, faringe, esôfago, estômago, intestino delgado, intestino grosso, laringe, pulmões, coração, vasos sanguíneos, rins, bexiga, ovários, útero, testículo, pênis, pele, cérebro e medula espinhal (BIOLOGIANET, 2023).</w:t>
      </w:r>
    </w:p>
    <w:p w:rsidR="00000000" w:rsidDel="00000000" w:rsidP="00000000" w:rsidRDefault="00000000" w:rsidRPr="00000000" w14:paraId="0000004C">
      <w:pPr>
        <w:shd w:fill="ffffff" w:val="clear"/>
        <w:spacing w:after="260" w:before="260" w:line="360" w:lineRule="auto"/>
        <w:jc w:val="center"/>
        <w:rPr>
          <w:color w:val="404040"/>
          <w:sz w:val="24"/>
          <w:szCs w:val="24"/>
        </w:rPr>
      </w:pPr>
      <w:r w:rsidDel="00000000" w:rsidR="00000000" w:rsidRPr="00000000">
        <w:rPr>
          <w:color w:val="404040"/>
          <w:sz w:val="24"/>
          <w:szCs w:val="24"/>
          <w:rtl w:val="0"/>
        </w:rPr>
        <w:t xml:space="preserve">FIGURA 07 - ÓRGÃOS</w:t>
      </w:r>
    </w:p>
    <w:p w:rsidR="00000000" w:rsidDel="00000000" w:rsidP="00000000" w:rsidRDefault="00000000" w:rsidRPr="00000000" w14:paraId="0000004D">
      <w:pPr>
        <w:shd w:fill="ffffff" w:val="clear"/>
        <w:spacing w:after="260" w:before="260" w:line="360" w:lineRule="auto"/>
        <w:jc w:val="center"/>
        <w:rPr>
          <w:color w:val="404040"/>
          <w:sz w:val="20"/>
          <w:szCs w:val="20"/>
        </w:rPr>
      </w:pPr>
      <w:r w:rsidDel="00000000" w:rsidR="00000000" w:rsidRPr="00000000">
        <w:rPr>
          <w:color w:val="404040"/>
          <w:sz w:val="24"/>
          <w:szCs w:val="24"/>
        </w:rPr>
        <w:drawing>
          <wp:inline distB="114300" distT="114300" distL="114300" distR="114300">
            <wp:extent cx="4934602" cy="3635157"/>
            <wp:effectExtent b="25400" l="25400" r="25400" t="2540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934602" cy="3635157"/>
                    </a:xfrm>
                    <a:prstGeom prst="rect"/>
                    <a:ln w="25400">
                      <a:solidFill>
                        <a:srgbClr val="000000"/>
                      </a:solidFill>
                      <a:prstDash val="solid"/>
                    </a:ln>
                  </pic:spPr>
                </pic:pic>
              </a:graphicData>
            </a:graphic>
          </wp:inline>
        </w:drawing>
      </w:r>
      <w:r w:rsidDel="00000000" w:rsidR="00000000" w:rsidRPr="00000000">
        <w:rPr>
          <w:color w:val="404040"/>
          <w:sz w:val="24"/>
          <w:szCs w:val="24"/>
          <w:rtl w:val="0"/>
        </w:rPr>
        <w:br w:type="textWrapping"/>
      </w:r>
      <w:r w:rsidDel="00000000" w:rsidR="00000000" w:rsidRPr="00000000">
        <w:rPr>
          <w:color w:val="404040"/>
          <w:sz w:val="20"/>
          <w:szCs w:val="20"/>
          <w:rtl w:val="0"/>
        </w:rPr>
        <w:t xml:space="preserve">FONTE - Biologia Net</w:t>
      </w:r>
    </w:p>
    <w:p w:rsidR="00000000" w:rsidDel="00000000" w:rsidP="00000000" w:rsidRDefault="00000000" w:rsidRPr="00000000" w14:paraId="0000004E">
      <w:pPr>
        <w:shd w:fill="ffffff" w:val="clear"/>
        <w:spacing w:after="300" w:line="360" w:lineRule="auto"/>
        <w:jc w:val="both"/>
        <w:rPr>
          <w:b w:val="1"/>
          <w:color w:val="404040"/>
          <w:sz w:val="24"/>
          <w:szCs w:val="24"/>
        </w:rPr>
      </w:pPr>
      <w:r w:rsidDel="00000000" w:rsidR="00000000" w:rsidRPr="00000000">
        <w:rPr>
          <w:rtl w:val="0"/>
        </w:rPr>
      </w:r>
    </w:p>
    <w:p w:rsidR="00000000" w:rsidDel="00000000" w:rsidP="00000000" w:rsidRDefault="00000000" w:rsidRPr="00000000" w14:paraId="0000004F">
      <w:pPr>
        <w:pStyle w:val="Heading3"/>
        <w:keepNext w:val="0"/>
        <w:keepLines w:val="0"/>
        <w:pBdr>
          <w:left w:color="auto" w:space="0" w:sz="0" w:val="none"/>
          <w:right w:color="auto" w:space="0" w:sz="0" w:val="none"/>
        </w:pBdr>
        <w:spacing w:before="0" w:line="360" w:lineRule="auto"/>
        <w:jc w:val="both"/>
        <w:rPr>
          <w:b w:val="1"/>
          <w:color w:val="404040"/>
          <w:sz w:val="24"/>
          <w:szCs w:val="24"/>
        </w:rPr>
      </w:pPr>
      <w:bookmarkStart w:colFirst="0" w:colLast="0" w:name="_pjcytn7hdgci" w:id="5"/>
      <w:bookmarkEnd w:id="5"/>
      <w:r w:rsidDel="00000000" w:rsidR="00000000" w:rsidRPr="00000000">
        <w:rPr>
          <w:rtl w:val="0"/>
        </w:rPr>
      </w:r>
    </w:p>
    <w:p w:rsidR="00000000" w:rsidDel="00000000" w:rsidP="00000000" w:rsidRDefault="00000000" w:rsidRPr="00000000" w14:paraId="00000050">
      <w:pPr>
        <w:pStyle w:val="Heading3"/>
        <w:keepNext w:val="0"/>
        <w:keepLines w:val="0"/>
        <w:pBdr>
          <w:left w:color="auto" w:space="0" w:sz="0" w:val="none"/>
          <w:right w:color="auto" w:space="0" w:sz="0" w:val="none"/>
        </w:pBdr>
        <w:spacing w:before="0" w:line="360" w:lineRule="auto"/>
        <w:jc w:val="center"/>
        <w:rPr>
          <w:b w:val="1"/>
          <w:color w:val="404040"/>
          <w:sz w:val="24"/>
          <w:szCs w:val="24"/>
        </w:rPr>
      </w:pPr>
      <w:bookmarkStart w:colFirst="0" w:colLast="0" w:name="_vusvrg2vedog" w:id="6"/>
      <w:bookmarkEnd w:id="6"/>
      <w:r w:rsidDel="00000000" w:rsidR="00000000" w:rsidRPr="00000000">
        <w:rPr>
          <w:b w:val="1"/>
          <w:color w:val="404040"/>
          <w:sz w:val="24"/>
          <w:szCs w:val="24"/>
          <w:rtl w:val="0"/>
        </w:rPr>
        <w:t xml:space="preserve">SISTEMAS </w:t>
      </w:r>
    </w:p>
    <w:p w:rsidR="00000000" w:rsidDel="00000000" w:rsidP="00000000" w:rsidRDefault="00000000" w:rsidRPr="00000000" w14:paraId="00000051">
      <w:pPr>
        <w:spacing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 corpo humano é formado pelos sistemas: cardiovascular, respiratório, digestório, nervoso, sensorial, endócrino, excretor, urinário, reprodutor, esquelético, muscular,imunológico, linfático, tegumentar. Cada um deles envolve </w:t>
      </w:r>
      <w:r w:rsidDel="00000000" w:rsidR="00000000" w:rsidRPr="00000000">
        <w:rPr>
          <w:color w:val="404040"/>
          <w:sz w:val="24"/>
          <w:szCs w:val="24"/>
          <w:highlight w:val="white"/>
          <w:rtl w:val="0"/>
        </w:rPr>
        <w:t xml:space="preserve">órgãos</w:t>
      </w:r>
      <w:r w:rsidDel="00000000" w:rsidR="00000000" w:rsidRPr="00000000">
        <w:rPr>
          <w:color w:val="404040"/>
          <w:sz w:val="24"/>
          <w:szCs w:val="24"/>
          <w:highlight w:val="white"/>
          <w:rtl w:val="0"/>
        </w:rPr>
        <w:t xml:space="preserve"> que atuam para a realização das funções vitais do organismo (MAGALHÃES, 2022).</w:t>
      </w:r>
    </w:p>
    <w:p w:rsidR="00000000" w:rsidDel="00000000" w:rsidP="00000000" w:rsidRDefault="00000000" w:rsidRPr="00000000" w14:paraId="00000052">
      <w:pPr>
        <w:spacing w:line="360" w:lineRule="auto"/>
        <w:ind w:firstLine="720"/>
        <w:jc w:val="center"/>
        <w:rPr>
          <w:color w:val="404040"/>
          <w:sz w:val="24"/>
          <w:szCs w:val="24"/>
          <w:highlight w:val="white"/>
        </w:rPr>
      </w:pPr>
      <w:r w:rsidDel="00000000" w:rsidR="00000000" w:rsidRPr="00000000">
        <w:rPr>
          <w:rtl w:val="0"/>
        </w:rPr>
      </w:r>
    </w:p>
    <w:p w:rsidR="00000000" w:rsidDel="00000000" w:rsidP="00000000" w:rsidRDefault="00000000" w:rsidRPr="00000000" w14:paraId="00000053">
      <w:pPr>
        <w:spacing w:line="360" w:lineRule="auto"/>
        <w:ind w:firstLine="720"/>
        <w:jc w:val="center"/>
        <w:rPr>
          <w:color w:val="404040"/>
          <w:sz w:val="24"/>
          <w:szCs w:val="24"/>
          <w:highlight w:val="white"/>
        </w:rPr>
      </w:pPr>
      <w:r w:rsidDel="00000000" w:rsidR="00000000" w:rsidRPr="00000000">
        <w:rPr>
          <w:color w:val="404040"/>
          <w:sz w:val="24"/>
          <w:szCs w:val="24"/>
          <w:highlight w:val="white"/>
          <w:rtl w:val="0"/>
        </w:rPr>
        <w:t xml:space="preserve">FIGURA 11 - SISTEMA</w:t>
      </w:r>
    </w:p>
    <w:p w:rsidR="00000000" w:rsidDel="00000000" w:rsidP="00000000" w:rsidRDefault="00000000" w:rsidRPr="00000000" w14:paraId="00000054">
      <w:pPr>
        <w:spacing w:line="360" w:lineRule="auto"/>
        <w:ind w:firstLine="720"/>
        <w:jc w:val="center"/>
        <w:rPr>
          <w:color w:val="404040"/>
          <w:sz w:val="20"/>
          <w:szCs w:val="20"/>
          <w:highlight w:val="white"/>
        </w:rPr>
      </w:pPr>
      <w:r w:rsidDel="00000000" w:rsidR="00000000" w:rsidRPr="00000000">
        <w:rPr>
          <w:color w:val="404040"/>
          <w:sz w:val="20"/>
          <w:szCs w:val="20"/>
          <w:highlight w:val="white"/>
        </w:rPr>
        <w:drawing>
          <wp:inline distB="114300" distT="114300" distL="114300" distR="114300">
            <wp:extent cx="4148138" cy="5633545"/>
            <wp:effectExtent b="25400" l="25400" r="25400" t="25400"/>
            <wp:docPr id="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148138" cy="56335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ind w:firstLine="720"/>
        <w:jc w:val="center"/>
        <w:rPr>
          <w:color w:val="404040"/>
          <w:sz w:val="20"/>
          <w:szCs w:val="20"/>
          <w:highlight w:val="white"/>
        </w:rPr>
      </w:pPr>
      <w:r w:rsidDel="00000000" w:rsidR="00000000" w:rsidRPr="00000000">
        <w:rPr>
          <w:color w:val="404040"/>
          <w:sz w:val="20"/>
          <w:szCs w:val="20"/>
          <w:highlight w:val="white"/>
          <w:rtl w:val="0"/>
        </w:rPr>
        <w:t xml:space="preserve">FONTE: toda matéria</w:t>
      </w:r>
    </w:p>
    <w:p w:rsidR="00000000" w:rsidDel="00000000" w:rsidP="00000000" w:rsidRDefault="00000000" w:rsidRPr="00000000" w14:paraId="00000056">
      <w:pPr>
        <w:spacing w:line="360" w:lineRule="auto"/>
        <w:ind w:firstLine="720"/>
        <w:jc w:val="both"/>
        <w:rPr>
          <w:color w:val="404040"/>
          <w:sz w:val="24"/>
          <w:szCs w:val="24"/>
          <w:highlight w:val="white"/>
        </w:rPr>
      </w:pPr>
      <w:r w:rsidDel="00000000" w:rsidR="00000000" w:rsidRPr="00000000">
        <w:rPr>
          <w:rtl w:val="0"/>
        </w:rPr>
      </w:r>
    </w:p>
    <w:p w:rsidR="00000000" w:rsidDel="00000000" w:rsidP="00000000" w:rsidRDefault="00000000" w:rsidRPr="00000000" w14:paraId="0000005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40" w:before="340" w:line="360" w:lineRule="auto"/>
        <w:jc w:val="center"/>
        <w:rPr>
          <w:b w:val="1"/>
          <w:color w:val="363636"/>
          <w:sz w:val="24"/>
          <w:szCs w:val="24"/>
          <w:highlight w:val="white"/>
        </w:rPr>
      </w:pPr>
      <w:bookmarkStart w:colFirst="0" w:colLast="0" w:name="_8dva39ern7u7" w:id="7"/>
      <w:bookmarkEnd w:id="7"/>
      <w:r w:rsidDel="00000000" w:rsidR="00000000" w:rsidRPr="00000000">
        <w:rPr>
          <w:rtl w:val="0"/>
        </w:rPr>
      </w:r>
    </w:p>
    <w:p w:rsidR="00000000" w:rsidDel="00000000" w:rsidP="00000000" w:rsidRDefault="00000000" w:rsidRPr="00000000" w14:paraId="0000005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40" w:before="340" w:line="360" w:lineRule="auto"/>
        <w:jc w:val="center"/>
        <w:rPr>
          <w:b w:val="1"/>
          <w:color w:val="363636"/>
          <w:sz w:val="24"/>
          <w:szCs w:val="24"/>
          <w:highlight w:val="white"/>
        </w:rPr>
      </w:pPr>
      <w:bookmarkStart w:colFirst="0" w:colLast="0" w:name="_16xdogwuq4cv" w:id="8"/>
      <w:bookmarkEnd w:id="8"/>
      <w:r w:rsidDel="00000000" w:rsidR="00000000" w:rsidRPr="00000000">
        <w:rPr>
          <w:b w:val="1"/>
          <w:color w:val="363636"/>
          <w:sz w:val="24"/>
          <w:szCs w:val="24"/>
          <w:highlight w:val="white"/>
          <w:rtl w:val="0"/>
        </w:rPr>
        <w:t xml:space="preserve">SISTEMA CARDIOVASCULAR</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360" w:line="360" w:lineRule="auto"/>
        <w:ind w:firstLine="720"/>
        <w:jc w:val="both"/>
        <w:rPr>
          <w:color w:val="3d3d3d"/>
          <w:sz w:val="24"/>
          <w:szCs w:val="24"/>
        </w:rPr>
      </w:pPr>
      <w:r w:rsidDel="00000000" w:rsidR="00000000" w:rsidRPr="00000000">
        <w:rPr>
          <w:color w:val="3d3d3d"/>
          <w:sz w:val="24"/>
          <w:szCs w:val="24"/>
          <w:rtl w:val="0"/>
        </w:rPr>
        <w:t xml:space="preserve">O sistema cardiovascular é formado pelo coração e vasos sanguíneos, sendo responsável por bombear o sangue para o corpo, transportar nutrientes e oxigênio, ajudar na eliminação de substâncias do metabolismo e transportar hormônios (LIMA, 2023).</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360" w:line="360" w:lineRule="auto"/>
        <w:ind w:firstLine="720"/>
        <w:jc w:val="both"/>
        <w:rPr>
          <w:color w:val="3d3d3d"/>
          <w:sz w:val="24"/>
          <w:szCs w:val="24"/>
        </w:rPr>
      </w:pPr>
      <w:r w:rsidDel="00000000" w:rsidR="00000000" w:rsidRPr="00000000">
        <w:rPr>
          <w:color w:val="3d3d3d"/>
          <w:sz w:val="24"/>
          <w:szCs w:val="24"/>
          <w:rtl w:val="0"/>
        </w:rPr>
        <w:t xml:space="preserve">Quando existem alterações nas funções do sistema cardiovascular, podem surgir doenças que podem ser graves e colocar a vida da pessoa em risco, como infarto, arritmias cardíacas e acidente vascular cerebral (LIMA, 2023).</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pacing w:after="260" w:before="260" w:line="360" w:lineRule="auto"/>
        <w:ind w:left="0" w:firstLine="720"/>
        <w:jc w:val="both"/>
        <w:rPr>
          <w:color w:val="404040"/>
          <w:sz w:val="24"/>
          <w:szCs w:val="24"/>
        </w:rPr>
      </w:pPr>
      <w:r w:rsidDel="00000000" w:rsidR="00000000" w:rsidRPr="00000000">
        <w:rPr>
          <w:color w:val="3d3d3d"/>
          <w:sz w:val="24"/>
          <w:szCs w:val="24"/>
          <w:rtl w:val="0"/>
        </w:rPr>
        <w:t xml:space="preserve">Coração</w:t>
      </w:r>
      <w:r w:rsidDel="00000000" w:rsidR="00000000" w:rsidRPr="00000000">
        <w:rPr>
          <w:color w:val="3d3d3d"/>
          <w:sz w:val="24"/>
          <w:szCs w:val="24"/>
          <w:rtl w:val="0"/>
        </w:rPr>
        <w:t xml:space="preserve">: órgão muscular formado pelo tecido muscular cardíaco é responsável pelo bombeamento do sangue para todo o corpo por meio de contrações rítmicas involuntárias </w:t>
      </w:r>
      <w:r w:rsidDel="00000000" w:rsidR="00000000" w:rsidRPr="00000000">
        <w:rPr>
          <w:color w:val="404040"/>
          <w:sz w:val="24"/>
          <w:szCs w:val="24"/>
          <w:rtl w:val="0"/>
        </w:rPr>
        <w:t xml:space="preserve">(BIOLOGIANET, 2023).</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260" w:before="260" w:line="360" w:lineRule="auto"/>
        <w:ind w:left="0" w:firstLine="720"/>
        <w:jc w:val="both"/>
        <w:rPr>
          <w:color w:val="404040"/>
          <w:sz w:val="24"/>
          <w:szCs w:val="24"/>
        </w:rPr>
      </w:pPr>
      <w:r w:rsidDel="00000000" w:rsidR="00000000" w:rsidRPr="00000000">
        <w:rPr>
          <w:color w:val="3d3d3d"/>
          <w:sz w:val="24"/>
          <w:szCs w:val="24"/>
          <w:highlight w:val="white"/>
          <w:rtl w:val="0"/>
        </w:rPr>
        <w:t xml:space="preserve">Vasos sanguíneos: estruturas responsáveis pelo transporte do sangue pelo corpo. Elas podem ser de três tipos principais: </w:t>
      </w:r>
      <w:r w:rsidDel="00000000" w:rsidR="00000000" w:rsidRPr="00000000">
        <w:rPr>
          <w:color w:val="3d3d3d"/>
          <w:sz w:val="24"/>
          <w:szCs w:val="24"/>
          <w:highlight w:val="white"/>
          <w:rtl w:val="0"/>
        </w:rPr>
        <w:t xml:space="preserve">artérias</w:t>
      </w:r>
      <w:r w:rsidDel="00000000" w:rsidR="00000000" w:rsidRPr="00000000">
        <w:rPr>
          <w:color w:val="3d3d3d"/>
          <w:sz w:val="24"/>
          <w:szCs w:val="24"/>
          <w:highlight w:val="white"/>
          <w:rtl w:val="0"/>
        </w:rPr>
        <w:t xml:space="preserve">, responsáveis pelo transporte do sangue do coração para os tecidos; </w:t>
      </w:r>
      <w:r w:rsidDel="00000000" w:rsidR="00000000" w:rsidRPr="00000000">
        <w:rPr>
          <w:color w:val="3d3d3d"/>
          <w:sz w:val="24"/>
          <w:szCs w:val="24"/>
          <w:highlight w:val="white"/>
          <w:rtl w:val="0"/>
        </w:rPr>
        <w:t xml:space="preserve">veias</w:t>
      </w:r>
      <w:r w:rsidDel="00000000" w:rsidR="00000000" w:rsidRPr="00000000">
        <w:rPr>
          <w:color w:val="3d3d3d"/>
          <w:sz w:val="24"/>
          <w:szCs w:val="24"/>
          <w:highlight w:val="white"/>
          <w:rtl w:val="0"/>
        </w:rPr>
        <w:t xml:space="preserve">, responsáveis pelo transporte do sangue dos tecidos para o coração; capilares, vasos bastante delgados e que apresentam paredes finas, o que permite a troca de substâncias entre o sangue e os tecidos </w:t>
      </w:r>
      <w:r w:rsidDel="00000000" w:rsidR="00000000" w:rsidRPr="00000000">
        <w:rPr>
          <w:color w:val="404040"/>
          <w:sz w:val="24"/>
          <w:szCs w:val="24"/>
          <w:rtl w:val="0"/>
        </w:rPr>
        <w:t xml:space="preserve">(BIOLOGIANET, 2023).</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260" w:before="260" w:line="360" w:lineRule="auto"/>
        <w:ind w:left="0" w:firstLine="0"/>
        <w:jc w:val="center"/>
        <w:rPr>
          <w:color w:val="363636"/>
          <w:sz w:val="24"/>
          <w:szCs w:val="24"/>
          <w:highlight w:val="white"/>
        </w:rPr>
      </w:pPr>
      <w:r w:rsidDel="00000000" w:rsidR="00000000" w:rsidRPr="00000000">
        <w:rPr>
          <w:color w:val="404040"/>
          <w:sz w:val="24"/>
          <w:szCs w:val="24"/>
          <w:rtl w:val="0"/>
        </w:rPr>
        <w:t xml:space="preserve">FIGURA 08 - S</w:t>
      </w:r>
      <w:r w:rsidDel="00000000" w:rsidR="00000000" w:rsidRPr="00000000">
        <w:rPr>
          <w:color w:val="363636"/>
          <w:sz w:val="24"/>
          <w:szCs w:val="24"/>
          <w:highlight w:val="white"/>
          <w:rtl w:val="0"/>
        </w:rPr>
        <w:t xml:space="preserve">ISTEMA CARDIOVASCULAR</w:t>
      </w:r>
    </w:p>
    <w:p w:rsidR="00000000" w:rsidDel="00000000" w:rsidP="00000000" w:rsidRDefault="00000000" w:rsidRPr="00000000" w14:paraId="0000005E">
      <w:pPr>
        <w:shd w:fill="ffffff" w:val="clear"/>
        <w:spacing w:after="260" w:before="260" w:line="360" w:lineRule="auto"/>
        <w:jc w:val="center"/>
        <w:rPr>
          <w:color w:val="363636"/>
          <w:sz w:val="20"/>
          <w:szCs w:val="20"/>
          <w:highlight w:val="white"/>
        </w:rPr>
      </w:pPr>
      <w:r w:rsidDel="00000000" w:rsidR="00000000" w:rsidRPr="00000000">
        <w:rPr>
          <w:color w:val="404040"/>
          <w:sz w:val="24"/>
          <w:szCs w:val="24"/>
        </w:rPr>
        <w:drawing>
          <wp:inline distB="114300" distT="114300" distL="114300" distR="114300">
            <wp:extent cx="3378038" cy="2511187"/>
            <wp:effectExtent b="25400" l="25400" r="25400" t="25400"/>
            <wp:docPr id="1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378038" cy="2511187"/>
                    </a:xfrm>
                    <a:prstGeom prst="rect"/>
                    <a:ln w="25400">
                      <a:solidFill>
                        <a:srgbClr val="000000"/>
                      </a:solidFill>
                      <a:prstDash val="solid"/>
                    </a:ln>
                  </pic:spPr>
                </pic:pic>
              </a:graphicData>
            </a:graphic>
          </wp:inline>
        </w:drawing>
      </w:r>
      <w:r w:rsidDel="00000000" w:rsidR="00000000" w:rsidRPr="00000000">
        <w:rPr>
          <w:color w:val="363636"/>
          <w:sz w:val="24"/>
          <w:szCs w:val="24"/>
          <w:highlight w:val="white"/>
          <w:rtl w:val="0"/>
        </w:rPr>
        <w:br w:type="textWrapping"/>
      </w:r>
      <w:r w:rsidDel="00000000" w:rsidR="00000000" w:rsidRPr="00000000">
        <w:rPr>
          <w:color w:val="363636"/>
          <w:sz w:val="20"/>
          <w:szCs w:val="20"/>
          <w:highlight w:val="white"/>
          <w:rtl w:val="0"/>
        </w:rPr>
        <w:t xml:space="preserve">FONTE: </w:t>
      </w:r>
      <w:r w:rsidDel="00000000" w:rsidR="00000000" w:rsidRPr="00000000">
        <w:rPr>
          <w:color w:val="404040"/>
          <w:sz w:val="20"/>
          <w:szCs w:val="20"/>
          <w:rtl w:val="0"/>
        </w:rPr>
        <w:t xml:space="preserve"> Biologia Net</w:t>
      </w:r>
      <w:r w:rsidDel="00000000" w:rsidR="00000000" w:rsidRPr="00000000">
        <w:rPr>
          <w:rtl w:val="0"/>
        </w:rPr>
      </w:r>
    </w:p>
    <w:p w:rsidR="00000000" w:rsidDel="00000000" w:rsidP="00000000" w:rsidRDefault="00000000" w:rsidRPr="00000000" w14:paraId="0000005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40" w:before="340" w:line="360" w:lineRule="auto"/>
        <w:jc w:val="center"/>
        <w:rPr>
          <w:b w:val="1"/>
          <w:color w:val="363636"/>
          <w:sz w:val="24"/>
          <w:szCs w:val="24"/>
          <w:highlight w:val="white"/>
        </w:rPr>
      </w:pPr>
      <w:bookmarkStart w:colFirst="0" w:colLast="0" w:name="_t3ylljun0occ" w:id="9"/>
      <w:bookmarkEnd w:id="9"/>
      <w:r w:rsidDel="00000000" w:rsidR="00000000" w:rsidRPr="00000000">
        <w:rPr>
          <w:b w:val="1"/>
          <w:color w:val="363636"/>
          <w:sz w:val="24"/>
          <w:szCs w:val="24"/>
          <w:highlight w:val="white"/>
          <w:rtl w:val="0"/>
        </w:rPr>
        <w:t xml:space="preserve">SISTEMA RESPIRATÓRIO</w:t>
      </w:r>
    </w:p>
    <w:p w:rsidR="00000000" w:rsidDel="00000000" w:rsidP="00000000" w:rsidRDefault="00000000" w:rsidRPr="00000000" w14:paraId="00000060">
      <w:pPr>
        <w:spacing w:after="260" w:before="260" w:line="360" w:lineRule="auto"/>
        <w:ind w:firstLine="720"/>
        <w:jc w:val="both"/>
        <w:rPr>
          <w:color w:val="404040"/>
          <w:sz w:val="24"/>
          <w:szCs w:val="24"/>
        </w:rPr>
      </w:pPr>
      <w:r w:rsidDel="00000000" w:rsidR="00000000" w:rsidRPr="00000000">
        <w:rPr>
          <w:sz w:val="24"/>
          <w:szCs w:val="24"/>
          <w:rtl w:val="0"/>
        </w:rPr>
        <w:t xml:space="preserve">O</w:t>
      </w:r>
      <w:r w:rsidDel="00000000" w:rsidR="00000000" w:rsidRPr="00000000">
        <w:rPr>
          <w:b w:val="1"/>
          <w:sz w:val="24"/>
          <w:szCs w:val="24"/>
          <w:rtl w:val="0"/>
        </w:rPr>
        <w:t xml:space="preserve"> sistema respiratório</w:t>
      </w:r>
      <w:r w:rsidDel="00000000" w:rsidR="00000000" w:rsidRPr="00000000">
        <w:rPr>
          <w:sz w:val="24"/>
          <w:szCs w:val="24"/>
          <w:rtl w:val="0"/>
        </w:rPr>
        <w:t xml:space="preserve"> é formado por uma série de ductos ramificados que permitem a comunicação entre os </w:t>
      </w:r>
      <w:r w:rsidDel="00000000" w:rsidR="00000000" w:rsidRPr="00000000">
        <w:rPr>
          <w:sz w:val="24"/>
          <w:szCs w:val="24"/>
          <w:rtl w:val="0"/>
        </w:rPr>
        <w:t xml:space="preserve">pulmões</w:t>
      </w:r>
      <w:r w:rsidDel="00000000" w:rsidR="00000000" w:rsidRPr="00000000">
        <w:rPr>
          <w:sz w:val="24"/>
          <w:szCs w:val="24"/>
          <w:rtl w:val="0"/>
        </w:rPr>
        <w:t xml:space="preserve"> e o meio externo. É graças ao sistema respiratório que somos capazes de captar o oxigênio presente na atmosfera, essencial para o metabolismo das </w:t>
      </w:r>
      <w:r w:rsidDel="00000000" w:rsidR="00000000" w:rsidRPr="00000000">
        <w:rPr>
          <w:sz w:val="24"/>
          <w:szCs w:val="24"/>
          <w:rtl w:val="0"/>
        </w:rPr>
        <w:t xml:space="preserve">células </w:t>
      </w:r>
      <w:r w:rsidDel="00000000" w:rsidR="00000000" w:rsidRPr="00000000">
        <w:rPr>
          <w:color w:val="404040"/>
          <w:sz w:val="24"/>
          <w:szCs w:val="24"/>
          <w:rtl w:val="0"/>
        </w:rPr>
        <w:t xml:space="preserve">(BIOLOGIANET, 2023).</w:t>
      </w:r>
    </w:p>
    <w:p w:rsidR="00000000" w:rsidDel="00000000" w:rsidP="00000000" w:rsidRDefault="00000000" w:rsidRPr="00000000" w14:paraId="00000061">
      <w:pPr>
        <w:spacing w:after="260" w:before="260" w:line="360" w:lineRule="auto"/>
        <w:ind w:firstLine="720"/>
        <w:jc w:val="both"/>
        <w:rPr>
          <w:color w:val="404040"/>
          <w:sz w:val="24"/>
          <w:szCs w:val="24"/>
        </w:rPr>
      </w:pPr>
      <w:r w:rsidDel="00000000" w:rsidR="00000000" w:rsidRPr="00000000">
        <w:rPr>
          <w:sz w:val="24"/>
          <w:szCs w:val="24"/>
          <w:rtl w:val="0"/>
        </w:rPr>
        <w:t xml:space="preserve">O sistema respiratório pode ser dividido em porção condutora e porção respiratória. A porção condutora é constituída pelas fossas nasais, </w:t>
      </w:r>
      <w:r w:rsidDel="00000000" w:rsidR="00000000" w:rsidRPr="00000000">
        <w:rPr>
          <w:sz w:val="24"/>
          <w:szCs w:val="24"/>
          <w:rtl w:val="0"/>
        </w:rPr>
        <w:t xml:space="preserve">faringe</w:t>
      </w:r>
      <w:r w:rsidDel="00000000" w:rsidR="00000000" w:rsidRPr="00000000">
        <w:rPr>
          <w:sz w:val="24"/>
          <w:szCs w:val="24"/>
          <w:rtl w:val="0"/>
        </w:rPr>
        <w:t xml:space="preserve">, laringe, traqueia, brônquios e bronquíolos. Enquanto a porção respiratória é formada por bronquíolos respiratórios, ductos alveolares e alvéolos </w:t>
      </w:r>
      <w:r w:rsidDel="00000000" w:rsidR="00000000" w:rsidRPr="00000000">
        <w:rPr>
          <w:color w:val="404040"/>
          <w:sz w:val="24"/>
          <w:szCs w:val="24"/>
          <w:rtl w:val="0"/>
        </w:rPr>
        <w:t xml:space="preserve">(BIOLOGIANET, 2023).</w:t>
      </w:r>
    </w:p>
    <w:p w:rsidR="00000000" w:rsidDel="00000000" w:rsidP="00000000" w:rsidRDefault="00000000" w:rsidRPr="00000000" w14:paraId="00000062">
      <w:pPr>
        <w:spacing w:after="260" w:before="260" w:line="360" w:lineRule="auto"/>
        <w:ind w:firstLine="720"/>
        <w:jc w:val="center"/>
        <w:rPr>
          <w:color w:val="404040"/>
          <w:sz w:val="24"/>
          <w:szCs w:val="24"/>
        </w:rPr>
      </w:pPr>
      <w:r w:rsidDel="00000000" w:rsidR="00000000" w:rsidRPr="00000000">
        <w:rPr>
          <w:color w:val="404040"/>
          <w:sz w:val="24"/>
          <w:szCs w:val="24"/>
          <w:rtl w:val="0"/>
        </w:rPr>
        <w:t xml:space="preserve">FIGURA 09 - SISTEMA RESPIRATÓRIO</w:t>
      </w:r>
    </w:p>
    <w:p w:rsidR="00000000" w:rsidDel="00000000" w:rsidP="00000000" w:rsidRDefault="00000000" w:rsidRPr="00000000" w14:paraId="00000063">
      <w:pPr>
        <w:spacing w:after="260" w:before="260" w:line="360" w:lineRule="auto"/>
        <w:ind w:firstLine="720"/>
        <w:jc w:val="center"/>
        <w:rPr>
          <w:color w:val="404040"/>
          <w:sz w:val="20"/>
          <w:szCs w:val="20"/>
        </w:rPr>
      </w:pPr>
      <w:r w:rsidDel="00000000" w:rsidR="00000000" w:rsidRPr="00000000">
        <w:rPr>
          <w:color w:val="404040"/>
          <w:sz w:val="24"/>
          <w:szCs w:val="24"/>
        </w:rPr>
        <w:drawing>
          <wp:inline distB="114300" distT="114300" distL="114300" distR="114300">
            <wp:extent cx="4986338" cy="2890750"/>
            <wp:effectExtent b="25400" l="25400" r="25400" t="2540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986338" cy="2890750"/>
                    </a:xfrm>
                    <a:prstGeom prst="rect"/>
                    <a:ln w="25400">
                      <a:solidFill>
                        <a:srgbClr val="000000"/>
                      </a:solidFill>
                      <a:prstDash val="solid"/>
                    </a:ln>
                  </pic:spPr>
                </pic:pic>
              </a:graphicData>
            </a:graphic>
          </wp:inline>
        </w:drawing>
      </w:r>
      <w:r w:rsidDel="00000000" w:rsidR="00000000" w:rsidRPr="00000000">
        <w:rPr>
          <w:color w:val="363636"/>
          <w:sz w:val="20"/>
          <w:szCs w:val="20"/>
          <w:highlight w:val="white"/>
          <w:rtl w:val="0"/>
        </w:rPr>
        <w:t xml:space="preserve">FONTE: </w:t>
      </w:r>
      <w:r w:rsidDel="00000000" w:rsidR="00000000" w:rsidRPr="00000000">
        <w:rPr>
          <w:color w:val="404040"/>
          <w:sz w:val="20"/>
          <w:szCs w:val="20"/>
          <w:rtl w:val="0"/>
        </w:rPr>
        <w:t xml:space="preserve"> Biologia Net</w:t>
      </w:r>
    </w:p>
    <w:p w:rsidR="00000000" w:rsidDel="00000000" w:rsidP="00000000" w:rsidRDefault="00000000" w:rsidRPr="00000000" w14:paraId="00000064">
      <w:pPr>
        <w:spacing w:after="260" w:before="260" w:line="360" w:lineRule="auto"/>
        <w:ind w:firstLine="720"/>
        <w:jc w:val="both"/>
        <w:rPr>
          <w:color w:val="404040"/>
          <w:sz w:val="24"/>
          <w:szCs w:val="24"/>
        </w:rPr>
      </w:pPr>
      <w:r w:rsidDel="00000000" w:rsidR="00000000" w:rsidRPr="00000000">
        <w:rPr>
          <w:color w:val="404040"/>
          <w:sz w:val="24"/>
          <w:szCs w:val="24"/>
          <w:rtl w:val="0"/>
        </w:rPr>
        <w:t xml:space="preserve">O sistema respiratório humano é composto pelos seguintes órgãos: cavidades nasais, faringe, laringe, traqueia, brônquios, bronquíolos, alvéolos e pulmões. Podemos dizer que ele é formado por um sistema de tubos que garante a comunicação dos pulmões com o meio exterior (BIOLOGIANET, 2023).</w:t>
      </w:r>
    </w:p>
    <w:p w:rsidR="00000000" w:rsidDel="00000000" w:rsidP="00000000" w:rsidRDefault="00000000" w:rsidRPr="00000000" w14:paraId="00000065">
      <w:pPr>
        <w:spacing w:after="260" w:before="260" w:line="360" w:lineRule="auto"/>
        <w:ind w:firstLine="720"/>
        <w:jc w:val="both"/>
        <w:rPr>
          <w:color w:val="404040"/>
          <w:sz w:val="24"/>
          <w:szCs w:val="24"/>
        </w:rPr>
      </w:pPr>
      <w:r w:rsidDel="00000000" w:rsidR="00000000" w:rsidRPr="00000000">
        <w:rPr>
          <w:color w:val="404040"/>
          <w:sz w:val="24"/>
          <w:szCs w:val="24"/>
          <w:rtl w:val="0"/>
        </w:rPr>
        <w:t xml:space="preserve">Costuma-se dividir o sistema respiratório em porção condutora e porção respiratória. A porção condutora é formada pelas fossas nasais, faringe, laringe, traquéia, brônquios e bronquíolos. A porção respiratória, por sua vez, é formada por bronquíolos respiratórios, ductos alveolares e alvéolos (BIOLOGIANET, 2023).</w:t>
      </w:r>
    </w:p>
    <w:p w:rsidR="00000000" w:rsidDel="00000000" w:rsidP="00000000" w:rsidRDefault="00000000" w:rsidRPr="00000000" w14:paraId="0000006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40" w:before="340" w:line="360" w:lineRule="auto"/>
        <w:jc w:val="center"/>
        <w:rPr>
          <w:b w:val="1"/>
          <w:color w:val="363636"/>
          <w:sz w:val="24"/>
          <w:szCs w:val="24"/>
        </w:rPr>
      </w:pPr>
      <w:bookmarkStart w:colFirst="0" w:colLast="0" w:name="_8gj98po5zgk5" w:id="10"/>
      <w:bookmarkEnd w:id="10"/>
      <w:r w:rsidDel="00000000" w:rsidR="00000000" w:rsidRPr="00000000">
        <w:rPr>
          <w:b w:val="1"/>
          <w:color w:val="363636"/>
          <w:sz w:val="24"/>
          <w:szCs w:val="24"/>
          <w:rtl w:val="0"/>
        </w:rPr>
        <w:t xml:space="preserve">Sistema digestório</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ind w:firstLine="720"/>
        <w:jc w:val="both"/>
        <w:rPr>
          <w:color w:val="212529"/>
          <w:sz w:val="24"/>
          <w:szCs w:val="24"/>
        </w:rPr>
      </w:pPr>
      <w:r w:rsidDel="00000000" w:rsidR="00000000" w:rsidRPr="00000000">
        <w:rPr>
          <w:color w:val="212529"/>
          <w:sz w:val="24"/>
          <w:szCs w:val="24"/>
          <w:rtl w:val="0"/>
        </w:rPr>
        <w:t xml:space="preserve">Sistema digestório apresenta órgãos especializados na quebra dos alimentos em partículas menores e no aproveitamento dos nutrientes neles presentes. Esse sistema é também responsável por eliminar o material que não foi digerido (SANTOS, 2023).</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ind w:firstLine="720"/>
        <w:jc w:val="both"/>
        <w:rPr>
          <w:color w:val="212529"/>
          <w:sz w:val="24"/>
          <w:szCs w:val="24"/>
        </w:rPr>
      </w:pPr>
      <w:r w:rsidDel="00000000" w:rsidR="00000000" w:rsidRPr="00000000">
        <w:rPr>
          <w:color w:val="212529"/>
          <w:sz w:val="24"/>
          <w:szCs w:val="24"/>
          <w:rtl w:val="0"/>
        </w:rPr>
        <w:t xml:space="preserve">O sistema digestório humano é formado por uma espécie de canal alimentar, o qual se comunica com várias glândulas acessórias que liberam dentro dele substâncias essenciais para o processo de digestão. A seguir conheceremos mais sobre esse importante processo (SANTOS, 2023).</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ind w:firstLine="720"/>
        <w:jc w:val="both"/>
        <w:rPr>
          <w:color w:val="212529"/>
          <w:sz w:val="24"/>
          <w:szCs w:val="24"/>
        </w:rPr>
      </w:pPr>
      <w:r w:rsidDel="00000000" w:rsidR="00000000" w:rsidRPr="00000000">
        <w:rPr>
          <w:color w:val="212529"/>
          <w:sz w:val="24"/>
          <w:szCs w:val="24"/>
          <w:rtl w:val="0"/>
        </w:rPr>
        <w:t xml:space="preserve">O sistema digestório humano é formado pelo trato gastrointestinal, que é composto pela boca, faringe, esôfago, estômago, intestino delgado e intestino grosso. Associadas a esses órgãos, temos as glândulas acessórias, também chamadas de glândulas associadas, que são as glândulas salivares, o fígado e o pâncreas (SANTOS, 2023).</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center"/>
        <w:rPr>
          <w:color w:val="212529"/>
          <w:sz w:val="24"/>
          <w:szCs w:val="24"/>
        </w:rPr>
      </w:pPr>
      <w:r w:rsidDel="00000000" w:rsidR="00000000" w:rsidRPr="00000000">
        <w:rPr>
          <w:color w:val="212529"/>
          <w:sz w:val="24"/>
          <w:szCs w:val="24"/>
          <w:rtl w:val="0"/>
        </w:rPr>
        <w:t xml:space="preserve">FIGURA 10 - SISTEMA DIGESTÓRIO</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center"/>
        <w:rPr>
          <w:color w:val="212529"/>
          <w:sz w:val="20"/>
          <w:szCs w:val="20"/>
        </w:rPr>
      </w:pPr>
      <w:r w:rsidDel="00000000" w:rsidR="00000000" w:rsidRPr="00000000">
        <w:rPr>
          <w:color w:val="212529"/>
          <w:sz w:val="24"/>
          <w:szCs w:val="24"/>
        </w:rPr>
        <w:drawing>
          <wp:inline distB="114300" distT="114300" distL="114300" distR="114300">
            <wp:extent cx="4363875" cy="3883542"/>
            <wp:effectExtent b="25400" l="25400" r="25400" t="2540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363875" cy="3883542"/>
                    </a:xfrm>
                    <a:prstGeom prst="rect"/>
                    <a:ln w="25400">
                      <a:solidFill>
                        <a:srgbClr val="000000"/>
                      </a:solidFill>
                      <a:prstDash val="solid"/>
                    </a:ln>
                  </pic:spPr>
                </pic:pic>
              </a:graphicData>
            </a:graphic>
          </wp:inline>
        </w:drawing>
      </w:r>
      <w:r w:rsidDel="00000000" w:rsidR="00000000" w:rsidRPr="00000000">
        <w:rPr>
          <w:color w:val="212529"/>
          <w:sz w:val="24"/>
          <w:szCs w:val="24"/>
          <w:rtl w:val="0"/>
        </w:rPr>
        <w:br w:type="textWrapping"/>
      </w:r>
      <w:r w:rsidDel="00000000" w:rsidR="00000000" w:rsidRPr="00000000">
        <w:rPr>
          <w:color w:val="212529"/>
          <w:sz w:val="20"/>
          <w:szCs w:val="20"/>
          <w:rtl w:val="0"/>
        </w:rPr>
        <w:t xml:space="preserve">FONTE: Toda Matéria</w:t>
      </w:r>
    </w:p>
    <w:p w:rsidR="00000000" w:rsidDel="00000000" w:rsidP="00000000" w:rsidRDefault="00000000" w:rsidRPr="00000000" w14:paraId="0000006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40" w:before="340" w:line="360" w:lineRule="auto"/>
        <w:jc w:val="center"/>
        <w:rPr>
          <w:b w:val="1"/>
          <w:color w:val="363636"/>
          <w:sz w:val="24"/>
          <w:szCs w:val="24"/>
        </w:rPr>
      </w:pPr>
      <w:bookmarkStart w:colFirst="0" w:colLast="0" w:name="_weaz2vf34fox" w:id="11"/>
      <w:bookmarkEnd w:id="11"/>
      <w:r w:rsidDel="00000000" w:rsidR="00000000" w:rsidRPr="00000000">
        <w:rPr>
          <w:b w:val="1"/>
          <w:color w:val="363636"/>
          <w:sz w:val="24"/>
          <w:szCs w:val="24"/>
          <w:rtl w:val="0"/>
        </w:rPr>
        <w:t xml:space="preserve">Sistema excretor</w:t>
      </w:r>
    </w:p>
    <w:p w:rsidR="00000000" w:rsidDel="00000000" w:rsidP="00000000" w:rsidRDefault="00000000" w:rsidRPr="00000000" w14:paraId="0000006D">
      <w:pPr>
        <w:shd w:fill="ffffff" w:val="clear"/>
        <w:spacing w:line="360" w:lineRule="auto"/>
        <w:ind w:firstLine="720"/>
        <w:jc w:val="both"/>
        <w:rPr>
          <w:color w:val="212529"/>
          <w:sz w:val="24"/>
          <w:szCs w:val="24"/>
        </w:rPr>
      </w:pPr>
      <w:r w:rsidDel="00000000" w:rsidR="00000000" w:rsidRPr="00000000">
        <w:rPr>
          <w:color w:val="212529"/>
          <w:sz w:val="24"/>
          <w:szCs w:val="24"/>
          <w:rtl w:val="0"/>
        </w:rPr>
        <w:t xml:space="preserve">O sistema excretor é formado pelo conjunto de órgãos que atuam no processo de “limpeza” do organismo. Esses órgãos atuam de modo a eliminar as substâncias tóxicas ou que estão em nível elevado na circulação sanguínea. O processo de excreção acontece através do líquido denominado urina. Por isso, o sistema excretor também é conhecido como sistema ou aparelho urinário (SENA, 2021).</w:t>
      </w:r>
    </w:p>
    <w:p w:rsidR="00000000" w:rsidDel="00000000" w:rsidP="00000000" w:rsidRDefault="00000000" w:rsidRPr="00000000" w14:paraId="0000006E">
      <w:pPr>
        <w:shd w:fill="ffffff" w:val="clear"/>
        <w:spacing w:line="360" w:lineRule="auto"/>
        <w:ind w:firstLine="720"/>
        <w:jc w:val="both"/>
        <w:rPr>
          <w:color w:val="212529"/>
          <w:sz w:val="24"/>
          <w:szCs w:val="24"/>
        </w:rPr>
      </w:pPr>
      <w:r w:rsidDel="00000000" w:rsidR="00000000" w:rsidRPr="00000000">
        <w:rPr>
          <w:color w:val="212529"/>
          <w:sz w:val="24"/>
          <w:szCs w:val="24"/>
          <w:rtl w:val="0"/>
        </w:rPr>
        <w:t xml:space="preserve">A excreção garante a </w:t>
      </w:r>
      <w:r w:rsidDel="00000000" w:rsidR="00000000" w:rsidRPr="00000000">
        <w:rPr>
          <w:color w:val="212529"/>
          <w:sz w:val="24"/>
          <w:szCs w:val="24"/>
          <w:rtl w:val="0"/>
        </w:rPr>
        <w:t xml:space="preserve">homeostase</w:t>
      </w:r>
      <w:r w:rsidDel="00000000" w:rsidR="00000000" w:rsidRPr="00000000">
        <w:rPr>
          <w:color w:val="212529"/>
          <w:sz w:val="24"/>
          <w:szCs w:val="24"/>
          <w:rtl w:val="0"/>
        </w:rPr>
        <w:t xml:space="preserve"> - equilíbrio interno do organismo. Ela faz isso por meio do controle do volume de água, eliminação dos resíduos resultantes da quebra de proteínas e do ácido nucleico. A principal excreta presente na urina é a ureia. Contudo, outras substâncias podem ser identificadas neste líquido. Uma vez que o sistema excretor também elimina as substâncias que estão em excesso no organismo, a análise da urina é utilizada para identificar distúrbios no funcionamento do organismo  (SENA, 2021).</w:t>
      </w:r>
    </w:p>
    <w:p w:rsidR="00000000" w:rsidDel="00000000" w:rsidP="00000000" w:rsidRDefault="00000000" w:rsidRPr="00000000" w14:paraId="0000006F">
      <w:pPr>
        <w:shd w:fill="ffffff" w:val="clear"/>
        <w:spacing w:line="360" w:lineRule="auto"/>
        <w:ind w:firstLine="720"/>
        <w:jc w:val="both"/>
        <w:rPr>
          <w:color w:val="212529"/>
          <w:sz w:val="24"/>
          <w:szCs w:val="24"/>
        </w:rPr>
      </w:pPr>
      <w:r w:rsidDel="00000000" w:rsidR="00000000" w:rsidRPr="00000000">
        <w:rPr>
          <w:color w:val="212529"/>
          <w:sz w:val="24"/>
          <w:szCs w:val="24"/>
          <w:rtl w:val="0"/>
        </w:rPr>
        <w:t xml:space="preserve">No corpo humano, a excreção acontece por conta da atuação coordenada dos rins, ureteres, bexiga e uretra. Outros animais também possuem sistema excretor, cada um com sua respectiva especificidade. Contudo, neste artigo, nos dedicamos somente ao funcionamento, estruturas e patologias associadas ao aparelho urinário humano  (SENA, 2021).</w:t>
      </w:r>
    </w:p>
    <w:p w:rsidR="00000000" w:rsidDel="00000000" w:rsidP="00000000" w:rsidRDefault="00000000" w:rsidRPr="00000000" w14:paraId="00000070">
      <w:pPr>
        <w:shd w:fill="ffffff" w:val="clear"/>
        <w:spacing w:line="360" w:lineRule="auto"/>
        <w:ind w:firstLine="720"/>
        <w:jc w:val="both"/>
        <w:rPr>
          <w:color w:val="212529"/>
          <w:sz w:val="24"/>
          <w:szCs w:val="24"/>
        </w:rPr>
      </w:pPr>
      <w:r w:rsidDel="00000000" w:rsidR="00000000" w:rsidRPr="00000000">
        <w:rPr>
          <w:rtl w:val="0"/>
        </w:rPr>
      </w:r>
    </w:p>
    <w:p w:rsidR="00000000" w:rsidDel="00000000" w:rsidP="00000000" w:rsidRDefault="00000000" w:rsidRPr="00000000" w14:paraId="00000071">
      <w:pPr>
        <w:shd w:fill="ffffff" w:val="clear"/>
        <w:spacing w:line="360" w:lineRule="auto"/>
        <w:ind w:firstLine="720"/>
        <w:jc w:val="center"/>
        <w:rPr>
          <w:color w:val="212529"/>
          <w:sz w:val="24"/>
          <w:szCs w:val="24"/>
        </w:rPr>
      </w:pPr>
      <w:r w:rsidDel="00000000" w:rsidR="00000000" w:rsidRPr="00000000">
        <w:rPr>
          <w:color w:val="212529"/>
          <w:sz w:val="24"/>
          <w:szCs w:val="24"/>
          <w:rtl w:val="0"/>
        </w:rPr>
        <w:t xml:space="preserve">FIGURA 12 - SISTEMA EXCRETOR</w:t>
      </w:r>
    </w:p>
    <w:p w:rsidR="00000000" w:rsidDel="00000000" w:rsidP="00000000" w:rsidRDefault="00000000" w:rsidRPr="00000000" w14:paraId="00000072">
      <w:pPr>
        <w:shd w:fill="ffffff" w:val="clear"/>
        <w:spacing w:line="360" w:lineRule="auto"/>
        <w:ind w:firstLine="720"/>
        <w:jc w:val="center"/>
        <w:rPr>
          <w:color w:val="212529"/>
          <w:sz w:val="24"/>
          <w:szCs w:val="24"/>
        </w:rPr>
      </w:pPr>
      <w:r w:rsidDel="00000000" w:rsidR="00000000" w:rsidRPr="00000000">
        <w:rPr>
          <w:color w:val="212529"/>
          <w:sz w:val="24"/>
          <w:szCs w:val="24"/>
        </w:rPr>
        <w:drawing>
          <wp:inline distB="114300" distT="114300" distL="114300" distR="114300">
            <wp:extent cx="3652838" cy="3652838"/>
            <wp:effectExtent b="25400" l="25400" r="25400" t="2540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652838" cy="36528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line="360" w:lineRule="auto"/>
        <w:ind w:firstLine="720"/>
        <w:jc w:val="center"/>
        <w:rPr>
          <w:color w:val="212529"/>
          <w:sz w:val="20"/>
          <w:szCs w:val="20"/>
        </w:rPr>
      </w:pPr>
      <w:r w:rsidDel="00000000" w:rsidR="00000000" w:rsidRPr="00000000">
        <w:rPr>
          <w:color w:val="212529"/>
          <w:sz w:val="20"/>
          <w:szCs w:val="20"/>
          <w:rtl w:val="0"/>
        </w:rPr>
        <w:t xml:space="preserve">FONTE: Toda Matéria</w:t>
      </w:r>
    </w:p>
    <w:p w:rsidR="00000000" w:rsidDel="00000000" w:rsidP="00000000" w:rsidRDefault="00000000" w:rsidRPr="00000000" w14:paraId="00000074">
      <w:pPr>
        <w:shd w:fill="ffffff" w:val="clear"/>
        <w:spacing w:line="360" w:lineRule="auto"/>
        <w:ind w:firstLine="720"/>
        <w:jc w:val="center"/>
        <w:rPr>
          <w:color w:val="212529"/>
          <w:sz w:val="24"/>
          <w:szCs w:val="24"/>
        </w:rPr>
      </w:pPr>
      <w:r w:rsidDel="00000000" w:rsidR="00000000" w:rsidRPr="00000000">
        <w:rPr>
          <w:rtl w:val="0"/>
        </w:rPr>
      </w:r>
    </w:p>
    <w:p w:rsidR="00000000" w:rsidDel="00000000" w:rsidP="00000000" w:rsidRDefault="00000000" w:rsidRPr="00000000" w14:paraId="00000075">
      <w:pPr>
        <w:shd w:fill="ffffff" w:val="clear"/>
        <w:spacing w:line="360" w:lineRule="auto"/>
        <w:ind w:firstLine="720"/>
        <w:jc w:val="center"/>
        <w:rPr>
          <w:b w:val="1"/>
          <w:color w:val="4d4d4d"/>
          <w:sz w:val="24"/>
          <w:szCs w:val="24"/>
        </w:rPr>
      </w:pPr>
      <w:r w:rsidDel="00000000" w:rsidR="00000000" w:rsidRPr="00000000">
        <w:rPr>
          <w:b w:val="1"/>
          <w:color w:val="4d4d4d"/>
          <w:sz w:val="24"/>
          <w:szCs w:val="24"/>
          <w:rtl w:val="0"/>
        </w:rPr>
        <w:t xml:space="preserve">SISTEMA SENSORIAL</w:t>
      </w:r>
    </w:p>
    <w:p w:rsidR="00000000" w:rsidDel="00000000" w:rsidP="00000000" w:rsidRDefault="00000000" w:rsidRPr="00000000" w14:paraId="00000076">
      <w:pPr>
        <w:shd w:fill="ffffff" w:val="clear"/>
        <w:spacing w:line="360" w:lineRule="auto"/>
        <w:ind w:firstLine="720"/>
        <w:jc w:val="center"/>
        <w:rPr>
          <w:b w:val="1"/>
          <w:color w:val="4d4d4d"/>
          <w:sz w:val="24"/>
          <w:szCs w:val="24"/>
        </w:rPr>
      </w:pPr>
      <w:r w:rsidDel="00000000" w:rsidR="00000000" w:rsidRPr="00000000">
        <w:rPr>
          <w:rtl w:val="0"/>
        </w:rPr>
      </w:r>
    </w:p>
    <w:p w:rsidR="00000000" w:rsidDel="00000000" w:rsidP="00000000" w:rsidRDefault="00000000" w:rsidRPr="00000000" w14:paraId="00000077">
      <w:pPr>
        <w:shd w:fill="ffffff" w:val="clear"/>
        <w:spacing w:line="360" w:lineRule="auto"/>
        <w:ind w:firstLine="720"/>
        <w:jc w:val="both"/>
        <w:rPr>
          <w:color w:val="4d4d4d"/>
          <w:sz w:val="24"/>
          <w:szCs w:val="24"/>
        </w:rPr>
      </w:pPr>
      <w:r w:rsidDel="00000000" w:rsidR="00000000" w:rsidRPr="00000000">
        <w:rPr>
          <w:color w:val="4d4d4d"/>
          <w:sz w:val="24"/>
          <w:szCs w:val="24"/>
          <w:rtl w:val="0"/>
        </w:rPr>
        <w:t xml:space="preserve">O sistema sensorial é um conjunto de órgãos dotados de células especiais chamadas de receptores. Através dos receptores, o indivíduo capta estímulos e informações do ambiente que o cerca e do seu próprio corpo. Os estímulos são transmitidos na forma de impulsos elétricos até o sistema nervoso central. Por sua vez, o sistema nervoso central processa as informações, traduzindo-as em sensações e gerando respostas (BRITES, 2023).</w:t>
      </w:r>
    </w:p>
    <w:p w:rsidR="00000000" w:rsidDel="00000000" w:rsidP="00000000" w:rsidRDefault="00000000" w:rsidRPr="00000000" w14:paraId="00000078">
      <w:pPr>
        <w:shd w:fill="ffffff" w:val="clear"/>
        <w:spacing w:line="360" w:lineRule="auto"/>
        <w:ind w:firstLine="720"/>
        <w:jc w:val="both"/>
        <w:rPr>
          <w:color w:val="4d4d4d"/>
          <w:sz w:val="24"/>
          <w:szCs w:val="24"/>
        </w:rPr>
      </w:pPr>
      <w:r w:rsidDel="00000000" w:rsidR="00000000" w:rsidRPr="00000000">
        <w:rPr>
          <w:color w:val="4d4d4d"/>
          <w:sz w:val="24"/>
          <w:szCs w:val="24"/>
          <w:rtl w:val="0"/>
        </w:rPr>
        <w:t xml:space="preserve">É assim que enxergamos o que está ao nosso redor, sentimos quando alguém nos belisca, percebemos se a água do banho está fria, sentimos o gosto das comidas, entre muitas outras sensações (BRITES, 2023).</w:t>
      </w:r>
    </w:p>
    <w:p w:rsidR="00000000" w:rsidDel="00000000" w:rsidP="00000000" w:rsidRDefault="00000000" w:rsidRPr="00000000" w14:paraId="00000079">
      <w:pPr>
        <w:shd w:fill="ffffff" w:val="clear"/>
        <w:spacing w:line="360" w:lineRule="auto"/>
        <w:ind w:firstLine="720"/>
        <w:jc w:val="both"/>
        <w:rPr>
          <w:color w:val="4d4d4d"/>
          <w:sz w:val="24"/>
          <w:szCs w:val="24"/>
        </w:rPr>
      </w:pPr>
      <w:r w:rsidDel="00000000" w:rsidR="00000000" w:rsidRPr="00000000">
        <w:rPr>
          <w:color w:val="4d4d4d"/>
          <w:sz w:val="24"/>
          <w:szCs w:val="24"/>
          <w:rtl w:val="0"/>
        </w:rPr>
        <w:t xml:space="preserve">Em humanos, os principais órgãos do sistema sensorial são: pele, língua, nariz, ouvidos e olhos. Estes órgãos captam estímulos físicos ou químicos e os transformam em impulsos elétricos, que são transmitidos ao sistema nervoso central (BRITES, 2023).</w:t>
      </w:r>
    </w:p>
    <w:p w:rsidR="00000000" w:rsidDel="00000000" w:rsidP="00000000" w:rsidRDefault="00000000" w:rsidRPr="00000000" w14:paraId="0000007A">
      <w:pPr>
        <w:shd w:fill="ffffff" w:val="clear"/>
        <w:spacing w:line="360" w:lineRule="auto"/>
        <w:ind w:firstLine="720"/>
        <w:jc w:val="center"/>
        <w:rPr>
          <w:color w:val="4d4d4d"/>
          <w:sz w:val="24"/>
          <w:szCs w:val="24"/>
        </w:rPr>
      </w:pPr>
      <w:r w:rsidDel="00000000" w:rsidR="00000000" w:rsidRPr="00000000">
        <w:rPr>
          <w:rtl w:val="0"/>
        </w:rPr>
      </w:r>
    </w:p>
    <w:p w:rsidR="00000000" w:rsidDel="00000000" w:rsidP="00000000" w:rsidRDefault="00000000" w:rsidRPr="00000000" w14:paraId="0000007B">
      <w:pPr>
        <w:shd w:fill="ffffff" w:val="clear"/>
        <w:spacing w:line="360" w:lineRule="auto"/>
        <w:ind w:firstLine="720"/>
        <w:jc w:val="center"/>
        <w:rPr>
          <w:color w:val="4d4d4d"/>
          <w:sz w:val="24"/>
          <w:szCs w:val="24"/>
        </w:rPr>
      </w:pPr>
      <w:r w:rsidDel="00000000" w:rsidR="00000000" w:rsidRPr="00000000">
        <w:rPr>
          <w:color w:val="4d4d4d"/>
          <w:sz w:val="24"/>
          <w:szCs w:val="24"/>
          <w:rtl w:val="0"/>
        </w:rPr>
        <w:t xml:space="preserve">FIGURA 13 - SISTEMA SENSORIAL</w:t>
      </w:r>
    </w:p>
    <w:p w:rsidR="00000000" w:rsidDel="00000000" w:rsidP="00000000" w:rsidRDefault="00000000" w:rsidRPr="00000000" w14:paraId="0000007C">
      <w:pPr>
        <w:shd w:fill="ffffff" w:val="clear"/>
        <w:spacing w:line="360" w:lineRule="auto"/>
        <w:ind w:firstLine="720"/>
        <w:jc w:val="center"/>
        <w:rPr>
          <w:color w:val="4d4d4d"/>
          <w:sz w:val="24"/>
          <w:szCs w:val="24"/>
        </w:rPr>
      </w:pPr>
      <w:r w:rsidDel="00000000" w:rsidR="00000000" w:rsidRPr="00000000">
        <w:rPr>
          <w:color w:val="4d4d4d"/>
          <w:sz w:val="24"/>
          <w:szCs w:val="24"/>
        </w:rPr>
        <w:drawing>
          <wp:inline distB="114300" distT="114300" distL="114300" distR="114300">
            <wp:extent cx="4300538" cy="4322040"/>
            <wp:effectExtent b="25400" l="25400" r="25400" t="2540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300538" cy="43220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shd w:fill="ffffff" w:val="clear"/>
        <w:spacing w:line="360" w:lineRule="auto"/>
        <w:ind w:firstLine="720"/>
        <w:jc w:val="center"/>
        <w:rPr>
          <w:color w:val="4d4d4d"/>
          <w:sz w:val="20"/>
          <w:szCs w:val="20"/>
        </w:rPr>
      </w:pPr>
      <w:r w:rsidDel="00000000" w:rsidR="00000000" w:rsidRPr="00000000">
        <w:rPr>
          <w:color w:val="4d4d4d"/>
          <w:sz w:val="20"/>
          <w:szCs w:val="20"/>
          <w:rtl w:val="0"/>
        </w:rPr>
        <w:t xml:space="preserve">FONTE: Toda Matéria</w:t>
      </w:r>
    </w:p>
    <w:p w:rsidR="00000000" w:rsidDel="00000000" w:rsidP="00000000" w:rsidRDefault="00000000" w:rsidRPr="00000000" w14:paraId="000000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40" w:before="340" w:line="360" w:lineRule="auto"/>
        <w:jc w:val="center"/>
        <w:rPr>
          <w:b w:val="1"/>
          <w:color w:val="363636"/>
          <w:sz w:val="24"/>
          <w:szCs w:val="24"/>
        </w:rPr>
      </w:pPr>
      <w:bookmarkStart w:colFirst="0" w:colLast="0" w:name="_m13h6irzi7ge" w:id="12"/>
      <w:bookmarkEnd w:id="12"/>
      <w:r w:rsidDel="00000000" w:rsidR="00000000" w:rsidRPr="00000000">
        <w:rPr>
          <w:b w:val="1"/>
          <w:color w:val="363636"/>
          <w:sz w:val="24"/>
          <w:szCs w:val="24"/>
          <w:rtl w:val="0"/>
        </w:rPr>
        <w:t xml:space="preserve">SISTEMA NERVOSO</w:t>
      </w:r>
      <w:r w:rsidDel="00000000" w:rsidR="00000000" w:rsidRPr="00000000">
        <w:rPr>
          <w:rtl w:val="0"/>
        </w:rPr>
      </w:r>
    </w:p>
    <w:p w:rsidR="00000000" w:rsidDel="00000000" w:rsidP="00000000" w:rsidRDefault="00000000" w:rsidRPr="00000000" w14:paraId="0000007F">
      <w:pPr>
        <w:spacing w:line="360" w:lineRule="auto"/>
        <w:ind w:firstLine="720"/>
        <w:rPr>
          <w:sz w:val="24"/>
          <w:szCs w:val="24"/>
        </w:rPr>
      </w:pPr>
      <w:r w:rsidDel="00000000" w:rsidR="00000000" w:rsidRPr="00000000">
        <w:rPr>
          <w:sz w:val="24"/>
          <w:szCs w:val="24"/>
          <w:rtl w:val="0"/>
        </w:rPr>
        <w:t xml:space="preserve">O sistema nervoso é o sistema responsável por captar, processar e gerar respostas diante dos estímulos aos quais somos submetidos. É devido à presença desse sistema que somos capazes de sentir e reagir a diferentes alterações que ocorrem à nossa volta e mesmo no interior do nosso corpo (SANTOS, 2023).</w:t>
      </w:r>
    </w:p>
    <w:p w:rsidR="00000000" w:rsidDel="00000000" w:rsidP="00000000" w:rsidRDefault="00000000" w:rsidRPr="00000000" w14:paraId="00000080">
      <w:pPr>
        <w:spacing w:line="360" w:lineRule="auto"/>
        <w:rPr>
          <w:sz w:val="24"/>
          <w:szCs w:val="24"/>
        </w:rPr>
      </w:pPr>
      <w:r w:rsidDel="00000000" w:rsidR="00000000" w:rsidRPr="00000000">
        <w:rPr>
          <w:rtl w:val="0"/>
        </w:rPr>
      </w:r>
    </w:p>
    <w:p w:rsidR="00000000" w:rsidDel="00000000" w:rsidP="00000000" w:rsidRDefault="00000000" w:rsidRPr="00000000" w14:paraId="00000081">
      <w:pPr>
        <w:spacing w:line="360" w:lineRule="auto"/>
        <w:rPr>
          <w:sz w:val="24"/>
          <w:szCs w:val="24"/>
        </w:rPr>
      </w:pPr>
      <w:r w:rsidDel="00000000" w:rsidR="00000000" w:rsidRPr="00000000">
        <w:rPr>
          <w:sz w:val="24"/>
          <w:szCs w:val="24"/>
          <w:rtl w:val="0"/>
        </w:rPr>
        <w:t xml:space="preserve">Ele pode ser dividido em duas porções:</w:t>
      </w:r>
    </w:p>
    <w:p w:rsidR="00000000" w:rsidDel="00000000" w:rsidP="00000000" w:rsidRDefault="00000000" w:rsidRPr="00000000" w14:paraId="00000082">
      <w:pPr>
        <w:spacing w:line="360" w:lineRule="auto"/>
        <w:rPr>
          <w:sz w:val="24"/>
          <w:szCs w:val="24"/>
        </w:rPr>
      </w:pPr>
      <w:r w:rsidDel="00000000" w:rsidR="00000000" w:rsidRPr="00000000">
        <w:rPr>
          <w:rtl w:val="0"/>
        </w:rPr>
      </w:r>
    </w:p>
    <w:p w:rsidR="00000000" w:rsidDel="00000000" w:rsidP="00000000" w:rsidRDefault="00000000" w:rsidRPr="00000000" w14:paraId="00000083">
      <w:pPr>
        <w:spacing w:line="360" w:lineRule="auto"/>
        <w:rPr>
          <w:sz w:val="24"/>
          <w:szCs w:val="24"/>
        </w:rPr>
      </w:pPr>
      <w:r w:rsidDel="00000000" w:rsidR="00000000" w:rsidRPr="00000000">
        <w:rPr>
          <w:sz w:val="24"/>
          <w:szCs w:val="24"/>
          <w:rtl w:val="0"/>
        </w:rPr>
        <w:t xml:space="preserve">•Sistema nervoso central: formado pelo encéfalo e medula espinhal.</w:t>
      </w:r>
    </w:p>
    <w:p w:rsidR="00000000" w:rsidDel="00000000" w:rsidP="00000000" w:rsidRDefault="00000000" w:rsidRPr="00000000" w14:paraId="00000084">
      <w:pPr>
        <w:spacing w:line="360" w:lineRule="auto"/>
        <w:rPr>
          <w:sz w:val="24"/>
          <w:szCs w:val="24"/>
        </w:rPr>
      </w:pPr>
      <w:r w:rsidDel="00000000" w:rsidR="00000000" w:rsidRPr="00000000">
        <w:rPr>
          <w:rtl w:val="0"/>
        </w:rPr>
      </w:r>
    </w:p>
    <w:p w:rsidR="00000000" w:rsidDel="00000000" w:rsidP="00000000" w:rsidRDefault="00000000" w:rsidRPr="00000000" w14:paraId="00000085">
      <w:pPr>
        <w:spacing w:line="360" w:lineRule="auto"/>
        <w:rPr>
          <w:sz w:val="24"/>
          <w:szCs w:val="24"/>
        </w:rPr>
      </w:pPr>
      <w:r w:rsidDel="00000000" w:rsidR="00000000" w:rsidRPr="00000000">
        <w:rPr>
          <w:sz w:val="24"/>
          <w:szCs w:val="24"/>
          <w:rtl w:val="0"/>
        </w:rPr>
        <w:t xml:space="preserve">•Sistema nervoso periférico: formado pelos nervos, gânglios e terminações nervosas.</w:t>
      </w:r>
    </w:p>
    <w:p w:rsidR="00000000" w:rsidDel="00000000" w:rsidP="00000000" w:rsidRDefault="00000000" w:rsidRPr="00000000" w14:paraId="00000086">
      <w:pPr>
        <w:spacing w:line="360" w:lineRule="auto"/>
        <w:jc w:val="center"/>
        <w:rPr>
          <w:sz w:val="24"/>
          <w:szCs w:val="24"/>
        </w:rPr>
      </w:pPr>
      <w:r w:rsidDel="00000000" w:rsidR="00000000" w:rsidRPr="00000000">
        <w:rPr>
          <w:rtl w:val="0"/>
        </w:rPr>
      </w:r>
    </w:p>
    <w:p w:rsidR="00000000" w:rsidDel="00000000" w:rsidP="00000000" w:rsidRDefault="00000000" w:rsidRPr="00000000" w14:paraId="00000087">
      <w:pPr>
        <w:spacing w:line="360" w:lineRule="auto"/>
        <w:jc w:val="center"/>
        <w:rPr>
          <w:sz w:val="24"/>
          <w:szCs w:val="24"/>
        </w:rPr>
      </w:pPr>
      <w:r w:rsidDel="00000000" w:rsidR="00000000" w:rsidRPr="00000000">
        <w:rPr>
          <w:sz w:val="24"/>
          <w:szCs w:val="24"/>
          <w:rtl w:val="0"/>
        </w:rPr>
        <w:t xml:space="preserve">FIGURA 14 - NERVOSO CENTRAL E PERIFÉRICO</w:t>
      </w:r>
    </w:p>
    <w:p w:rsidR="00000000" w:rsidDel="00000000" w:rsidP="00000000" w:rsidRDefault="00000000" w:rsidRPr="00000000" w14:paraId="00000088">
      <w:pPr>
        <w:spacing w:line="360" w:lineRule="auto"/>
        <w:jc w:val="center"/>
        <w:rPr>
          <w:sz w:val="24"/>
          <w:szCs w:val="24"/>
        </w:rPr>
      </w:pPr>
      <w:r w:rsidDel="00000000" w:rsidR="00000000" w:rsidRPr="00000000">
        <w:rPr>
          <w:sz w:val="24"/>
          <w:szCs w:val="24"/>
        </w:rPr>
        <w:drawing>
          <wp:inline distB="114300" distT="114300" distL="114300" distR="114300">
            <wp:extent cx="2630325" cy="4898679"/>
            <wp:effectExtent b="25400" l="25400" r="25400" t="2540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630325" cy="489867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jc w:val="center"/>
        <w:rPr>
          <w:sz w:val="20"/>
          <w:szCs w:val="20"/>
        </w:rPr>
      </w:pPr>
      <w:r w:rsidDel="00000000" w:rsidR="00000000" w:rsidRPr="00000000">
        <w:rPr>
          <w:sz w:val="20"/>
          <w:szCs w:val="20"/>
          <w:rtl w:val="0"/>
        </w:rPr>
        <w:t xml:space="preserve">FONTE: Brasil Escola</w:t>
      </w:r>
    </w:p>
    <w:p w:rsidR="00000000" w:rsidDel="00000000" w:rsidP="00000000" w:rsidRDefault="00000000" w:rsidRPr="00000000" w14:paraId="0000008A">
      <w:pPr>
        <w:spacing w:line="360" w:lineRule="auto"/>
        <w:jc w:val="both"/>
        <w:rPr>
          <w:color w:val="404040"/>
          <w:sz w:val="24"/>
          <w:szCs w:val="24"/>
          <w:highlight w:val="white"/>
        </w:rPr>
      </w:pPr>
      <w:r w:rsidDel="00000000" w:rsidR="00000000" w:rsidRPr="00000000">
        <w:rPr>
          <w:rtl w:val="0"/>
        </w:rPr>
      </w:r>
    </w:p>
    <w:p w:rsidR="00000000" w:rsidDel="00000000" w:rsidP="00000000" w:rsidRDefault="00000000" w:rsidRPr="00000000" w14:paraId="0000008B">
      <w:pPr>
        <w:spacing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 Sistema Nervoso Central é constituído pelo encéfalo e pela medula espinhal, ambos envolvidos e protegidos por três membranas denominadas meninges (MAGALHÃES, 2023). </w:t>
      </w:r>
    </w:p>
    <w:p w:rsidR="00000000" w:rsidDel="00000000" w:rsidP="00000000" w:rsidRDefault="00000000" w:rsidRPr="00000000" w14:paraId="0000008C">
      <w:pPr>
        <w:spacing w:line="360" w:lineRule="auto"/>
        <w:ind w:firstLine="720"/>
        <w:jc w:val="center"/>
        <w:rPr>
          <w:b w:val="1"/>
          <w:color w:val="404040"/>
          <w:sz w:val="24"/>
          <w:szCs w:val="24"/>
          <w:highlight w:val="white"/>
        </w:rPr>
      </w:pPr>
      <w:r w:rsidDel="00000000" w:rsidR="00000000" w:rsidRPr="00000000">
        <w:rPr>
          <w:b w:val="1"/>
          <w:color w:val="404040"/>
          <w:sz w:val="24"/>
          <w:szCs w:val="24"/>
          <w:highlight w:val="white"/>
          <w:rtl w:val="0"/>
        </w:rPr>
        <w:t xml:space="preserve">ENCÉFALO</w:t>
      </w:r>
    </w:p>
    <w:p w:rsidR="00000000" w:rsidDel="00000000" w:rsidP="00000000" w:rsidRDefault="00000000" w:rsidRPr="00000000" w14:paraId="0000008D">
      <w:pP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 encéfalo, que pesa aproximadamente 1,5 quilo, está localizado na caixa craniana e apresenta três órgãos principais: o cérebro, o cerebelo e o tronco encefálico (MAGALHÃES, 2023).</w:t>
      </w:r>
    </w:p>
    <w:p w:rsidR="00000000" w:rsidDel="00000000" w:rsidP="00000000" w:rsidRDefault="00000000" w:rsidRPr="00000000" w14:paraId="0000008E">
      <w:pPr>
        <w:spacing w:after="240" w:line="360" w:lineRule="auto"/>
        <w:ind w:firstLine="720"/>
        <w:jc w:val="both"/>
        <w:rPr>
          <w:b w:val="1"/>
          <w:color w:val="404040"/>
          <w:sz w:val="24"/>
          <w:szCs w:val="24"/>
          <w:highlight w:val="white"/>
        </w:rPr>
      </w:pPr>
      <w:r w:rsidDel="00000000" w:rsidR="00000000" w:rsidRPr="00000000">
        <w:rPr>
          <w:rtl w:val="0"/>
        </w:rPr>
      </w:r>
    </w:p>
    <w:p w:rsidR="00000000" w:rsidDel="00000000" w:rsidP="00000000" w:rsidRDefault="00000000" w:rsidRPr="00000000" w14:paraId="0000008F">
      <w:pPr>
        <w:spacing w:after="240" w:line="360" w:lineRule="auto"/>
        <w:ind w:firstLine="720"/>
        <w:jc w:val="both"/>
        <w:rPr>
          <w:b w:val="1"/>
          <w:color w:val="404040"/>
          <w:sz w:val="24"/>
          <w:szCs w:val="24"/>
          <w:highlight w:val="white"/>
        </w:rPr>
      </w:pPr>
      <w:r w:rsidDel="00000000" w:rsidR="00000000" w:rsidRPr="00000000">
        <w:rPr>
          <w:rtl w:val="0"/>
        </w:rPr>
      </w:r>
    </w:p>
    <w:p w:rsidR="00000000" w:rsidDel="00000000" w:rsidP="00000000" w:rsidRDefault="00000000" w:rsidRPr="00000000" w14:paraId="00000090">
      <w:pPr>
        <w:spacing w:after="240" w:line="360" w:lineRule="auto"/>
        <w:ind w:firstLine="720"/>
        <w:jc w:val="center"/>
        <w:rPr>
          <w:b w:val="1"/>
          <w:color w:val="404040"/>
          <w:sz w:val="24"/>
          <w:szCs w:val="24"/>
          <w:highlight w:val="white"/>
        </w:rPr>
      </w:pPr>
      <w:r w:rsidDel="00000000" w:rsidR="00000000" w:rsidRPr="00000000">
        <w:rPr>
          <w:b w:val="1"/>
          <w:color w:val="404040"/>
          <w:sz w:val="24"/>
          <w:szCs w:val="24"/>
          <w:highlight w:val="white"/>
          <w:rtl w:val="0"/>
        </w:rPr>
        <w:t xml:space="preserve">CÉREBRO</w:t>
      </w:r>
    </w:p>
    <w:p w:rsidR="00000000" w:rsidDel="00000000" w:rsidP="00000000" w:rsidRDefault="00000000" w:rsidRPr="00000000" w14:paraId="00000091">
      <w:pP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É o órgão mais importante do sistema nervoso. Considerado o órgão mais volumoso, pois ocupa a maior parte do encéfalo, o cérebro está dividido em duas partes simétricas: o hemisfério direito e o hemisfério esquerdo. Assim, a camada mais externa do cérebro e cheia de reentrâncias, chama-se córtex cerebral, o responsável pelo pensamento, visão, audição, tato, paladar, fala, escrita, etc (MAGALHÃES, 2023).</w:t>
      </w:r>
    </w:p>
    <w:p w:rsidR="00000000" w:rsidDel="00000000" w:rsidP="00000000" w:rsidRDefault="00000000" w:rsidRPr="00000000" w14:paraId="00000092">
      <w:pP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Ademais, é sede dos atos conscientes e inconscientes, da memória, do raciocínio, da inteligência e da imaginação, e controla ainda, os movimentos voluntários do corpo (MAGALHÃES, 2023).</w:t>
      </w:r>
    </w:p>
    <w:p w:rsidR="00000000" w:rsidDel="00000000" w:rsidP="00000000" w:rsidRDefault="00000000" w:rsidRPr="00000000" w14:paraId="00000093">
      <w:pPr>
        <w:pStyle w:val="Heading4"/>
        <w:keepNext w:val="0"/>
        <w:keepLines w:val="0"/>
        <w:pBdr>
          <w:left w:color="auto" w:space="0" w:sz="0" w:val="none"/>
          <w:right w:color="auto" w:space="0" w:sz="0" w:val="none"/>
        </w:pBdr>
        <w:spacing w:after="40" w:before="0" w:line="360" w:lineRule="auto"/>
        <w:ind w:firstLine="720"/>
        <w:jc w:val="center"/>
        <w:rPr>
          <w:b w:val="1"/>
          <w:color w:val="404040"/>
          <w:highlight w:val="white"/>
        </w:rPr>
      </w:pPr>
      <w:bookmarkStart w:colFirst="0" w:colLast="0" w:name="_p53tnd72bify" w:id="13"/>
      <w:bookmarkEnd w:id="13"/>
      <w:r w:rsidDel="00000000" w:rsidR="00000000" w:rsidRPr="00000000">
        <w:rPr>
          <w:b w:val="1"/>
          <w:color w:val="404040"/>
          <w:highlight w:val="white"/>
          <w:rtl w:val="0"/>
        </w:rPr>
        <w:t xml:space="preserve">CEREBELO</w:t>
      </w:r>
      <w:r w:rsidDel="00000000" w:rsidR="00000000" w:rsidRPr="00000000">
        <w:rPr>
          <w:rtl w:val="0"/>
        </w:rPr>
      </w:r>
    </w:p>
    <w:p w:rsidR="00000000" w:rsidDel="00000000" w:rsidP="00000000" w:rsidRDefault="00000000" w:rsidRPr="00000000" w14:paraId="00000094">
      <w:pP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Está situado na parte posterior e abaixo do cérebro, o cerebelo coordena os movimentos precisos do corpo, além de manter o equilíbrio. Além disso, regula o tônus muscular, ou seja, regula o grau de contração dos músculos em repouso.</w:t>
      </w:r>
    </w:p>
    <w:p w:rsidR="00000000" w:rsidDel="00000000" w:rsidP="00000000" w:rsidRDefault="00000000" w:rsidRPr="00000000" w14:paraId="00000095">
      <w:pPr>
        <w:pStyle w:val="Heading4"/>
        <w:keepNext w:val="0"/>
        <w:keepLines w:val="0"/>
        <w:pBdr>
          <w:left w:color="auto" w:space="0" w:sz="0" w:val="none"/>
          <w:right w:color="auto" w:space="0" w:sz="0" w:val="none"/>
        </w:pBdr>
        <w:spacing w:after="40" w:before="0" w:line="360" w:lineRule="auto"/>
        <w:ind w:firstLine="720"/>
        <w:jc w:val="center"/>
        <w:rPr>
          <w:b w:val="1"/>
          <w:color w:val="404040"/>
          <w:highlight w:val="white"/>
        </w:rPr>
      </w:pPr>
      <w:bookmarkStart w:colFirst="0" w:colLast="0" w:name="_vy88ga7fmgwa" w:id="14"/>
      <w:bookmarkEnd w:id="14"/>
      <w:r w:rsidDel="00000000" w:rsidR="00000000" w:rsidRPr="00000000">
        <w:rPr>
          <w:b w:val="1"/>
          <w:color w:val="404040"/>
          <w:highlight w:val="white"/>
          <w:rtl w:val="0"/>
        </w:rPr>
        <w:t xml:space="preserve">TRONCO ENCEFÁLICO</w:t>
      </w:r>
    </w:p>
    <w:p w:rsidR="00000000" w:rsidDel="00000000" w:rsidP="00000000" w:rsidRDefault="00000000" w:rsidRPr="00000000" w14:paraId="00000096">
      <w:pPr>
        <w:spacing w:line="360" w:lineRule="auto"/>
        <w:rPr>
          <w:sz w:val="24"/>
          <w:szCs w:val="24"/>
        </w:rPr>
      </w:pPr>
      <w:r w:rsidDel="00000000" w:rsidR="00000000" w:rsidRPr="00000000">
        <w:rPr>
          <w:rtl w:val="0"/>
        </w:rPr>
      </w:r>
    </w:p>
    <w:p w:rsidR="00000000" w:rsidDel="00000000" w:rsidP="00000000" w:rsidRDefault="00000000" w:rsidRPr="00000000" w14:paraId="00000097">
      <w:pP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Localizado na parte inferior do encéfalo, o </w:t>
      </w:r>
      <w:r w:rsidDel="00000000" w:rsidR="00000000" w:rsidRPr="00000000">
        <w:rPr>
          <w:color w:val="404040"/>
          <w:sz w:val="24"/>
          <w:szCs w:val="24"/>
          <w:highlight w:val="white"/>
          <w:rtl w:val="0"/>
        </w:rPr>
        <w:t xml:space="preserve">tronco encefálico</w:t>
      </w:r>
      <w:r w:rsidDel="00000000" w:rsidR="00000000" w:rsidRPr="00000000">
        <w:rPr>
          <w:color w:val="404040"/>
          <w:sz w:val="24"/>
          <w:szCs w:val="24"/>
          <w:highlight w:val="white"/>
          <w:rtl w:val="0"/>
        </w:rPr>
        <w:t xml:space="preserve"> conduz os impulsos nervosos do cérebro para a medula espinhal e vice-versa. Além disso, produz os estímulos nervosos que controlam as atividades vitais como os movimentos respiratórios, os batimentos cardíacos e os reflexos, como a tosse, o espirro e a deglutição (MAGALHÃES, 2023).</w:t>
      </w:r>
    </w:p>
    <w:p w:rsidR="00000000" w:rsidDel="00000000" w:rsidP="00000000" w:rsidRDefault="00000000" w:rsidRPr="00000000" w14:paraId="00000098">
      <w:pPr>
        <w:spacing w:after="240" w:line="360" w:lineRule="auto"/>
        <w:ind w:firstLine="720"/>
        <w:jc w:val="center"/>
        <w:rPr>
          <w:b w:val="1"/>
          <w:color w:val="404040"/>
          <w:sz w:val="24"/>
          <w:szCs w:val="24"/>
          <w:highlight w:val="white"/>
        </w:rPr>
      </w:pPr>
      <w:r w:rsidDel="00000000" w:rsidR="00000000" w:rsidRPr="00000000">
        <w:rPr>
          <w:b w:val="1"/>
          <w:color w:val="404040"/>
          <w:sz w:val="24"/>
          <w:szCs w:val="24"/>
          <w:highlight w:val="white"/>
          <w:rtl w:val="0"/>
        </w:rPr>
        <w:t xml:space="preserve">MEDULA ESPINHAL</w:t>
      </w:r>
    </w:p>
    <w:p w:rsidR="00000000" w:rsidDel="00000000" w:rsidP="00000000" w:rsidRDefault="00000000" w:rsidRPr="00000000" w14:paraId="00000099">
      <w:pP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A medula espinhal é um cordão de tecido nervoso situado dentro da coluna vertebral. Na parte superior está conectada ao tronco encefálico. Sua função é conduzir os impulsos nervosos do restante do corpo para o cérebro e coordenar os atos involuntários (reflexos) (MAGALHÃES, 2023).</w:t>
      </w:r>
    </w:p>
    <w:p w:rsidR="00000000" w:rsidDel="00000000" w:rsidP="00000000" w:rsidRDefault="00000000" w:rsidRPr="00000000" w14:paraId="0000009A">
      <w:pPr>
        <w:spacing w:after="240" w:line="360" w:lineRule="auto"/>
        <w:jc w:val="both"/>
        <w:rPr>
          <w:color w:val="404040"/>
          <w:sz w:val="24"/>
          <w:szCs w:val="24"/>
          <w:highlight w:val="white"/>
        </w:rPr>
      </w:pPr>
      <w:r w:rsidDel="00000000" w:rsidR="00000000" w:rsidRPr="00000000">
        <w:rPr>
          <w:rtl w:val="0"/>
        </w:rPr>
      </w:r>
    </w:p>
    <w:p w:rsidR="00000000" w:rsidDel="00000000" w:rsidP="00000000" w:rsidRDefault="00000000" w:rsidRPr="00000000" w14:paraId="0000009B">
      <w:pPr>
        <w:spacing w:after="240" w:line="360" w:lineRule="auto"/>
        <w:jc w:val="center"/>
        <w:rPr>
          <w:b w:val="1"/>
          <w:color w:val="404040"/>
          <w:sz w:val="24"/>
          <w:szCs w:val="24"/>
          <w:highlight w:val="white"/>
        </w:rPr>
      </w:pPr>
      <w:r w:rsidDel="00000000" w:rsidR="00000000" w:rsidRPr="00000000">
        <w:rPr>
          <w:b w:val="1"/>
          <w:color w:val="404040"/>
          <w:sz w:val="24"/>
          <w:szCs w:val="24"/>
          <w:highlight w:val="white"/>
          <w:rtl w:val="0"/>
        </w:rPr>
        <w:t xml:space="preserve">SISTEMA NERVOSO PERIFÉRICO</w:t>
      </w:r>
    </w:p>
    <w:p w:rsidR="00000000" w:rsidDel="00000000" w:rsidP="00000000" w:rsidRDefault="00000000" w:rsidRPr="00000000" w14:paraId="0000009C">
      <w:pPr>
        <w:spacing w:after="240" w:line="360" w:lineRule="auto"/>
        <w:jc w:val="both"/>
        <w:rPr>
          <w:color w:val="404040"/>
          <w:sz w:val="24"/>
          <w:szCs w:val="24"/>
          <w:highlight w:val="white"/>
        </w:rPr>
      </w:pPr>
      <w:r w:rsidDel="00000000" w:rsidR="00000000" w:rsidRPr="00000000">
        <w:rPr>
          <w:color w:val="404040"/>
          <w:sz w:val="24"/>
          <w:szCs w:val="24"/>
          <w:highlight w:val="white"/>
          <w:rtl w:val="0"/>
        </w:rPr>
        <w:t xml:space="preserve">O sistema nervoso periférico é formado por nervos que se originam no encéfalo e na medula espinhal. Sua função é conectar o sistema nervoso central ao resto do corpo. Importante destacar que existem dois tipos de nervos: os cranianos e os raquidianos (MAGALHÃES, 2023).</w:t>
      </w:r>
    </w:p>
    <w:p w:rsidR="00000000" w:rsidDel="00000000" w:rsidP="00000000" w:rsidRDefault="00000000" w:rsidRPr="00000000" w14:paraId="0000009D">
      <w:pPr>
        <w:numPr>
          <w:ilvl w:val="0"/>
          <w:numId w:val="2"/>
        </w:numPr>
        <w:pBdr>
          <w:top w:color="auto" w:space="2" w:sz="0" w:val="none"/>
          <w:bottom w:color="auto" w:space="2" w:sz="0" w:val="none"/>
          <w:right w:color="auto" w:space="0" w:sz="0" w:val="none"/>
          <w:between w:color="auto" w:space="2" w:sz="0" w:val="none"/>
        </w:pBdr>
        <w:spacing w:after="0" w:afterAutospacing="0" w:before="160" w:line="360" w:lineRule="auto"/>
        <w:ind w:left="880" w:hanging="360"/>
        <w:rPr>
          <w:rFonts w:ascii="Arial" w:cs="Arial" w:eastAsia="Arial" w:hAnsi="Arial"/>
          <w:sz w:val="24"/>
          <w:szCs w:val="24"/>
          <w:highlight w:val="white"/>
        </w:rPr>
      </w:pPr>
      <w:r w:rsidDel="00000000" w:rsidR="00000000" w:rsidRPr="00000000">
        <w:rPr>
          <w:color w:val="404040"/>
          <w:sz w:val="24"/>
          <w:szCs w:val="24"/>
          <w:highlight w:val="white"/>
          <w:rtl w:val="0"/>
        </w:rPr>
        <w:t xml:space="preserve">Nervos Cranianos: distribuem-se em 12 pares que saem do encéfalo, e sua função é transmitir mensagens sensoriais ou motoras, especialmente para as áreas da cabeça e do pescoço.</w:t>
      </w:r>
    </w:p>
    <w:p w:rsidR="00000000" w:rsidDel="00000000" w:rsidP="00000000" w:rsidRDefault="00000000" w:rsidRPr="00000000" w14:paraId="0000009E">
      <w:pPr>
        <w:numPr>
          <w:ilvl w:val="0"/>
          <w:numId w:val="2"/>
        </w:numPr>
        <w:pBdr>
          <w:top w:color="auto" w:space="2" w:sz="0" w:val="none"/>
          <w:bottom w:color="auto" w:space="2" w:sz="0" w:val="none"/>
          <w:right w:color="auto" w:space="0" w:sz="0" w:val="none"/>
          <w:between w:color="auto" w:space="2" w:sz="0" w:val="none"/>
        </w:pBdr>
        <w:spacing w:after="220" w:before="0" w:beforeAutospacing="0" w:line="360" w:lineRule="auto"/>
        <w:ind w:left="880" w:hanging="360"/>
        <w:rPr>
          <w:rFonts w:ascii="Arial" w:cs="Arial" w:eastAsia="Arial" w:hAnsi="Arial"/>
          <w:sz w:val="24"/>
          <w:szCs w:val="24"/>
          <w:highlight w:val="white"/>
        </w:rPr>
      </w:pPr>
      <w:r w:rsidDel="00000000" w:rsidR="00000000" w:rsidRPr="00000000">
        <w:rPr>
          <w:color w:val="404040"/>
          <w:sz w:val="24"/>
          <w:szCs w:val="24"/>
          <w:highlight w:val="white"/>
          <w:rtl w:val="0"/>
        </w:rPr>
        <w:t xml:space="preserve">Nervos Raquidianos: são 31 pares de nervos que saem da medula espinhal. São formados de neurônios sensoriais, que recebem estímulos do ambiente; e neurônios motores que levam impulsos do sistema nervoso central para os músculos ou para as glândulas.</w:t>
      </w:r>
    </w:p>
    <w:p w:rsidR="00000000" w:rsidDel="00000000" w:rsidP="00000000" w:rsidRDefault="00000000" w:rsidRPr="00000000" w14:paraId="0000009F">
      <w:pPr>
        <w:spacing w:after="240" w:line="360" w:lineRule="auto"/>
        <w:jc w:val="both"/>
        <w:rPr>
          <w:color w:val="404040"/>
          <w:sz w:val="24"/>
          <w:szCs w:val="24"/>
          <w:highlight w:val="white"/>
        </w:rPr>
      </w:pPr>
      <w:r w:rsidDel="00000000" w:rsidR="00000000" w:rsidRPr="00000000">
        <w:rPr>
          <w:color w:val="404040"/>
          <w:sz w:val="24"/>
          <w:szCs w:val="24"/>
          <w:highlight w:val="white"/>
          <w:rtl w:val="0"/>
        </w:rPr>
        <w:t xml:space="preserve">De acordo com a sua atuação, o sistema nervoso periférico pode ser dividido em sistema nervoso somático e sistema nervoso autônomo (MAGALHÃES, 2023).</w:t>
      </w:r>
    </w:p>
    <w:p w:rsidR="00000000" w:rsidDel="00000000" w:rsidP="00000000" w:rsidRDefault="00000000" w:rsidRPr="00000000" w14:paraId="000000A0">
      <w:pPr>
        <w:numPr>
          <w:ilvl w:val="0"/>
          <w:numId w:val="4"/>
        </w:numPr>
        <w:pBdr>
          <w:top w:color="auto" w:space="2" w:sz="0" w:val="none"/>
          <w:bottom w:color="auto" w:space="2" w:sz="0" w:val="none"/>
          <w:right w:color="auto" w:space="0" w:sz="0" w:val="none"/>
          <w:between w:color="auto" w:space="2" w:sz="0" w:val="none"/>
        </w:pBdr>
        <w:spacing w:after="0" w:afterAutospacing="0" w:before="160" w:line="360" w:lineRule="auto"/>
        <w:ind w:left="880" w:hanging="360"/>
        <w:rPr>
          <w:rFonts w:ascii="Arial" w:cs="Arial" w:eastAsia="Arial" w:hAnsi="Arial"/>
          <w:sz w:val="24"/>
          <w:szCs w:val="24"/>
          <w:highlight w:val="white"/>
        </w:rPr>
      </w:pPr>
      <w:r w:rsidDel="00000000" w:rsidR="00000000" w:rsidRPr="00000000">
        <w:rPr>
          <w:color w:val="404040"/>
          <w:sz w:val="24"/>
          <w:szCs w:val="24"/>
          <w:highlight w:val="white"/>
          <w:rtl w:val="0"/>
        </w:rPr>
        <w:t xml:space="preserve">Sistema Nervoso Somático: regula as ações voluntárias, ou seja, que estão sob o controle da nossa vontade bem como regula a musculatura esquelética de todo o corpo.</w:t>
      </w:r>
    </w:p>
    <w:p w:rsidR="00000000" w:rsidDel="00000000" w:rsidP="00000000" w:rsidRDefault="00000000" w:rsidRPr="00000000" w14:paraId="000000A1">
      <w:pPr>
        <w:numPr>
          <w:ilvl w:val="0"/>
          <w:numId w:val="4"/>
        </w:numPr>
        <w:pBdr>
          <w:top w:color="auto" w:space="2" w:sz="0" w:val="none"/>
          <w:bottom w:color="auto" w:space="2" w:sz="0" w:val="none"/>
          <w:right w:color="auto" w:space="0" w:sz="0" w:val="none"/>
          <w:between w:color="auto" w:space="2" w:sz="0" w:val="none"/>
        </w:pBdr>
        <w:spacing w:after="220" w:before="0" w:beforeAutospacing="0" w:line="360" w:lineRule="auto"/>
        <w:ind w:left="880" w:hanging="360"/>
        <w:rPr>
          <w:rFonts w:ascii="Arial" w:cs="Arial" w:eastAsia="Arial" w:hAnsi="Arial"/>
          <w:sz w:val="24"/>
          <w:szCs w:val="24"/>
          <w:highlight w:val="white"/>
        </w:rPr>
      </w:pPr>
      <w:r w:rsidDel="00000000" w:rsidR="00000000" w:rsidRPr="00000000">
        <w:rPr>
          <w:color w:val="404040"/>
          <w:sz w:val="24"/>
          <w:szCs w:val="24"/>
          <w:highlight w:val="white"/>
          <w:rtl w:val="0"/>
        </w:rPr>
        <w:t xml:space="preserve">Sistema Nervoso Autônomo: atua de modo integrado com o sistema nervoso central e apresenta duas subdivisões: o sistema nervoso simpático, que estimula o funcionamento dos órgãos, e o sistema nervoso parassimpático que inibe o seu funcionamento.</w:t>
      </w:r>
    </w:p>
    <w:p w:rsidR="00000000" w:rsidDel="00000000" w:rsidP="00000000" w:rsidRDefault="00000000" w:rsidRPr="00000000" w14:paraId="000000A2">
      <w:pPr>
        <w:spacing w:after="240" w:line="360" w:lineRule="auto"/>
        <w:jc w:val="both"/>
        <w:rPr>
          <w:color w:val="404040"/>
          <w:sz w:val="24"/>
          <w:szCs w:val="24"/>
          <w:highlight w:val="white"/>
        </w:rPr>
      </w:pPr>
      <w:r w:rsidDel="00000000" w:rsidR="00000000" w:rsidRPr="00000000">
        <w:rPr>
          <w:color w:val="404040"/>
          <w:sz w:val="24"/>
          <w:szCs w:val="24"/>
          <w:highlight w:val="white"/>
          <w:rtl w:val="0"/>
        </w:rPr>
        <w:t xml:space="preserve">De maneira geral, esses dois sistemas têm funções contrárias. Enquanto o sistema nervoso simpático dilata a pupila e aumenta a frequência cardíaca, o parassimpático, por sua vez, contrai a pupila e diminui os batimentos cardíacos. Enfim, a função do sistema nervoso autônomo é regular as funções orgânicas, para que as condições internas do organismo se mantenham constantes (MAGALHÃES, 2023).</w:t>
      </w:r>
    </w:p>
    <w:p w:rsidR="00000000" w:rsidDel="00000000" w:rsidP="00000000" w:rsidRDefault="00000000" w:rsidRPr="00000000" w14:paraId="000000A3">
      <w:pPr>
        <w:spacing w:after="240" w:line="360" w:lineRule="auto"/>
        <w:jc w:val="center"/>
        <w:rPr>
          <w:b w:val="1"/>
          <w:color w:val="404040"/>
          <w:sz w:val="24"/>
          <w:szCs w:val="24"/>
          <w:highlight w:val="white"/>
        </w:rPr>
      </w:pPr>
      <w:r w:rsidDel="00000000" w:rsidR="00000000" w:rsidRPr="00000000">
        <w:rPr>
          <w:b w:val="1"/>
          <w:color w:val="404040"/>
          <w:sz w:val="24"/>
          <w:szCs w:val="24"/>
          <w:highlight w:val="white"/>
          <w:rtl w:val="0"/>
        </w:rPr>
        <w:t xml:space="preserve">SISTEMA MUSCULAR</w:t>
      </w:r>
    </w:p>
    <w:p w:rsidR="00000000" w:rsidDel="00000000" w:rsidP="00000000" w:rsidRDefault="00000000" w:rsidRPr="00000000" w14:paraId="000000A4">
      <w:pP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 sistema muscular é composto pelos diversos músculos do corpo humano. Os músculos são tecidos, cujas células ou fibras musculares possuem a função de permitir a contração e produção de movimentos (DIANA, 2023).</w:t>
      </w:r>
    </w:p>
    <w:p w:rsidR="00000000" w:rsidDel="00000000" w:rsidP="00000000" w:rsidRDefault="00000000" w:rsidRPr="00000000" w14:paraId="000000A5">
      <w:pP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As fibras musculares, por sua vez, são controladas pelo sistema nervoso, que se encarregam de receber a informação e respondê-la realizando a ação solicitada (DIANA, 2023).</w:t>
      </w:r>
    </w:p>
    <w:p w:rsidR="00000000" w:rsidDel="00000000" w:rsidP="00000000" w:rsidRDefault="00000000" w:rsidRPr="00000000" w14:paraId="000000A6">
      <w:pPr>
        <w:pStyle w:val="Heading2"/>
        <w:keepNext w:val="0"/>
        <w:keepLines w:val="0"/>
        <w:pBdr>
          <w:left w:color="auto" w:space="0" w:sz="0" w:val="none"/>
          <w:right w:color="auto" w:space="0" w:sz="0" w:val="none"/>
        </w:pBdr>
        <w:spacing w:after="80" w:before="0" w:line="360" w:lineRule="auto"/>
        <w:jc w:val="center"/>
        <w:rPr>
          <w:sz w:val="24"/>
          <w:szCs w:val="24"/>
        </w:rPr>
      </w:pPr>
      <w:bookmarkStart w:colFirst="0" w:colLast="0" w:name="_pee7w844ntv4" w:id="15"/>
      <w:bookmarkEnd w:id="15"/>
      <w:r w:rsidDel="00000000" w:rsidR="00000000" w:rsidRPr="00000000">
        <w:rPr>
          <w:b w:val="1"/>
          <w:color w:val="404040"/>
          <w:sz w:val="24"/>
          <w:szCs w:val="24"/>
          <w:highlight w:val="white"/>
          <w:rtl w:val="0"/>
        </w:rPr>
        <w:t xml:space="preserve">FUNÇÕES DO SISTEMA MUSCULAR</w:t>
      </w:r>
      <w:r w:rsidDel="00000000" w:rsidR="00000000" w:rsidRPr="00000000">
        <w:rPr>
          <w:rtl w:val="0"/>
        </w:rPr>
      </w:r>
    </w:p>
    <w:p w:rsidR="00000000" w:rsidDel="00000000" w:rsidP="00000000" w:rsidRDefault="00000000" w:rsidRPr="00000000" w14:paraId="000000A7">
      <w:pP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 Sistema Muscular apresenta algumas funções que são fundamentais para o corpo humano. Veja a seguir quais são essas funções  (DIANA, 2023) :</w:t>
      </w:r>
    </w:p>
    <w:p w:rsidR="00000000" w:rsidDel="00000000" w:rsidP="00000000" w:rsidRDefault="00000000" w:rsidRPr="00000000" w14:paraId="000000A8">
      <w:pPr>
        <w:numPr>
          <w:ilvl w:val="0"/>
          <w:numId w:val="5"/>
        </w:numPr>
        <w:pBdr>
          <w:top w:color="auto" w:space="2" w:sz="0" w:val="none"/>
          <w:bottom w:color="auto" w:space="2" w:sz="0" w:val="none"/>
          <w:right w:color="auto" w:space="0" w:sz="0" w:val="none"/>
          <w:between w:color="auto" w:space="2" w:sz="0" w:val="none"/>
        </w:pBdr>
        <w:spacing w:after="0" w:afterAutospacing="0" w:before="160" w:line="360" w:lineRule="auto"/>
        <w:ind w:left="880" w:hanging="360"/>
        <w:rPr>
          <w:rFonts w:ascii="Arial" w:cs="Arial" w:eastAsia="Arial" w:hAnsi="Arial"/>
          <w:sz w:val="24"/>
          <w:szCs w:val="24"/>
          <w:highlight w:val="white"/>
        </w:rPr>
      </w:pPr>
      <w:r w:rsidDel="00000000" w:rsidR="00000000" w:rsidRPr="00000000">
        <w:rPr>
          <w:color w:val="404040"/>
          <w:sz w:val="24"/>
          <w:szCs w:val="24"/>
          <w:highlight w:val="white"/>
          <w:rtl w:val="0"/>
        </w:rPr>
        <w:t xml:space="preserve">Estabilidade corporal;</w:t>
      </w:r>
    </w:p>
    <w:p w:rsidR="00000000" w:rsidDel="00000000" w:rsidP="00000000" w:rsidRDefault="00000000" w:rsidRPr="00000000" w14:paraId="000000A9">
      <w:pPr>
        <w:numPr>
          <w:ilvl w:val="0"/>
          <w:numId w:val="5"/>
        </w:numPr>
        <w:pBdr>
          <w:top w:color="auto" w:space="2" w:sz="0" w:val="none"/>
          <w:bottom w:color="auto" w:space="2" w:sz="0" w:val="none"/>
          <w:right w:color="auto" w:space="0" w:sz="0" w:val="none"/>
          <w:between w:color="auto" w:space="2" w:sz="0" w:val="none"/>
        </w:pBdr>
        <w:spacing w:after="0" w:afterAutospacing="0" w:before="0" w:beforeAutospacing="0" w:line="360" w:lineRule="auto"/>
        <w:ind w:left="880" w:hanging="360"/>
        <w:rPr>
          <w:rFonts w:ascii="Arial" w:cs="Arial" w:eastAsia="Arial" w:hAnsi="Arial"/>
          <w:sz w:val="24"/>
          <w:szCs w:val="24"/>
          <w:highlight w:val="white"/>
        </w:rPr>
      </w:pPr>
      <w:r w:rsidDel="00000000" w:rsidR="00000000" w:rsidRPr="00000000">
        <w:rPr>
          <w:color w:val="404040"/>
          <w:sz w:val="24"/>
          <w:szCs w:val="24"/>
          <w:highlight w:val="white"/>
          <w:rtl w:val="0"/>
        </w:rPr>
        <w:t xml:space="preserve">Produção de movimentos;</w:t>
      </w:r>
    </w:p>
    <w:p w:rsidR="00000000" w:rsidDel="00000000" w:rsidP="00000000" w:rsidRDefault="00000000" w:rsidRPr="00000000" w14:paraId="000000AA">
      <w:pPr>
        <w:numPr>
          <w:ilvl w:val="0"/>
          <w:numId w:val="5"/>
        </w:numPr>
        <w:pBdr>
          <w:top w:color="auto" w:space="2" w:sz="0" w:val="none"/>
          <w:bottom w:color="auto" w:space="2" w:sz="0" w:val="none"/>
          <w:right w:color="auto" w:space="0" w:sz="0" w:val="none"/>
          <w:between w:color="auto" w:space="2" w:sz="0" w:val="none"/>
        </w:pBdr>
        <w:spacing w:after="0" w:afterAutospacing="0" w:before="0" w:beforeAutospacing="0" w:line="360" w:lineRule="auto"/>
        <w:ind w:left="880" w:hanging="360"/>
        <w:rPr>
          <w:rFonts w:ascii="Arial" w:cs="Arial" w:eastAsia="Arial" w:hAnsi="Arial"/>
          <w:sz w:val="24"/>
          <w:szCs w:val="24"/>
          <w:highlight w:val="white"/>
        </w:rPr>
      </w:pPr>
      <w:r w:rsidDel="00000000" w:rsidR="00000000" w:rsidRPr="00000000">
        <w:rPr>
          <w:color w:val="404040"/>
          <w:sz w:val="24"/>
          <w:szCs w:val="24"/>
          <w:highlight w:val="white"/>
          <w:rtl w:val="0"/>
        </w:rPr>
        <w:t xml:space="preserve">Aquecimento do corpo (manutenção da temperatura corporal);</w:t>
      </w:r>
    </w:p>
    <w:p w:rsidR="00000000" w:rsidDel="00000000" w:rsidP="00000000" w:rsidRDefault="00000000" w:rsidRPr="00000000" w14:paraId="000000AB">
      <w:pPr>
        <w:numPr>
          <w:ilvl w:val="0"/>
          <w:numId w:val="5"/>
        </w:numPr>
        <w:pBdr>
          <w:top w:color="auto" w:space="2" w:sz="0" w:val="none"/>
          <w:bottom w:color="auto" w:space="2" w:sz="0" w:val="none"/>
          <w:right w:color="auto" w:space="0" w:sz="0" w:val="none"/>
          <w:between w:color="auto" w:space="2" w:sz="0" w:val="none"/>
        </w:pBdr>
        <w:spacing w:after="0" w:afterAutospacing="0" w:before="0" w:beforeAutospacing="0" w:line="360" w:lineRule="auto"/>
        <w:ind w:left="880" w:hanging="360"/>
        <w:rPr>
          <w:rFonts w:ascii="Arial" w:cs="Arial" w:eastAsia="Arial" w:hAnsi="Arial"/>
          <w:sz w:val="24"/>
          <w:szCs w:val="24"/>
          <w:highlight w:val="white"/>
        </w:rPr>
      </w:pPr>
      <w:r w:rsidDel="00000000" w:rsidR="00000000" w:rsidRPr="00000000">
        <w:rPr>
          <w:color w:val="404040"/>
          <w:sz w:val="24"/>
          <w:szCs w:val="24"/>
          <w:highlight w:val="white"/>
          <w:rtl w:val="0"/>
        </w:rPr>
        <w:t xml:space="preserve">Preenchimento do corpo (sustentação);</w:t>
      </w:r>
    </w:p>
    <w:p w:rsidR="00000000" w:rsidDel="00000000" w:rsidP="00000000" w:rsidRDefault="00000000" w:rsidRPr="00000000" w14:paraId="000000AC">
      <w:pPr>
        <w:numPr>
          <w:ilvl w:val="0"/>
          <w:numId w:val="5"/>
        </w:numPr>
        <w:pBdr>
          <w:top w:color="auto" w:space="2" w:sz="0" w:val="none"/>
          <w:bottom w:color="auto" w:space="2" w:sz="0" w:val="none"/>
          <w:right w:color="auto" w:space="0" w:sz="0" w:val="none"/>
          <w:between w:color="auto" w:space="2" w:sz="0" w:val="none"/>
        </w:pBdr>
        <w:spacing w:after="220" w:before="0" w:beforeAutospacing="0" w:line="360" w:lineRule="auto"/>
        <w:ind w:left="880" w:hanging="360"/>
        <w:rPr>
          <w:rFonts w:ascii="Arial" w:cs="Arial" w:eastAsia="Arial" w:hAnsi="Arial"/>
          <w:sz w:val="24"/>
          <w:szCs w:val="24"/>
          <w:highlight w:val="white"/>
        </w:rPr>
      </w:pPr>
      <w:r w:rsidDel="00000000" w:rsidR="00000000" w:rsidRPr="00000000">
        <w:rPr>
          <w:color w:val="404040"/>
          <w:sz w:val="24"/>
          <w:szCs w:val="24"/>
          <w:highlight w:val="white"/>
          <w:rtl w:val="0"/>
        </w:rPr>
        <w:t xml:space="preserve">Auxílio nos fluxos sanguíneos.</w:t>
      </w:r>
    </w:p>
    <w:p w:rsidR="00000000" w:rsidDel="00000000" w:rsidP="00000000" w:rsidRDefault="00000000" w:rsidRPr="00000000" w14:paraId="000000AD">
      <w:pPr>
        <w:pBdr>
          <w:top w:color="auto" w:space="2" w:sz="0" w:val="none"/>
          <w:bottom w:color="auto" w:space="2" w:sz="0" w:val="none"/>
          <w:right w:color="auto" w:space="0" w:sz="0" w:val="none"/>
          <w:between w:color="auto" w:space="2" w:sz="0" w:val="none"/>
        </w:pBdr>
        <w:spacing w:after="220" w:before="1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AE">
      <w:pPr>
        <w:pBdr>
          <w:top w:color="auto" w:space="2" w:sz="0" w:val="none"/>
          <w:bottom w:color="auto" w:space="2" w:sz="0" w:val="none"/>
          <w:right w:color="auto" w:space="0" w:sz="0" w:val="none"/>
          <w:between w:color="auto" w:space="2" w:sz="0" w:val="none"/>
        </w:pBdr>
        <w:spacing w:after="220" w:before="1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AF">
      <w:pPr>
        <w:pBdr>
          <w:top w:color="auto" w:space="2" w:sz="0" w:val="none"/>
          <w:bottom w:color="auto" w:space="2" w:sz="0" w:val="none"/>
          <w:right w:color="auto" w:space="0" w:sz="0" w:val="none"/>
          <w:between w:color="auto" w:space="2" w:sz="0" w:val="none"/>
        </w:pBdr>
        <w:spacing w:after="220" w:before="1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B0">
      <w:pPr>
        <w:pBdr>
          <w:top w:color="auto" w:space="2" w:sz="0" w:val="none"/>
          <w:bottom w:color="auto" w:space="2" w:sz="0" w:val="none"/>
          <w:right w:color="auto" w:space="0" w:sz="0" w:val="none"/>
          <w:between w:color="auto" w:space="2" w:sz="0" w:val="none"/>
        </w:pBdr>
        <w:spacing w:after="220" w:before="1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B1">
      <w:pPr>
        <w:pBdr>
          <w:top w:color="auto" w:space="2" w:sz="0" w:val="none"/>
          <w:bottom w:color="auto" w:space="2" w:sz="0" w:val="none"/>
          <w:right w:color="auto" w:space="0" w:sz="0" w:val="none"/>
          <w:between w:color="auto" w:space="2" w:sz="0" w:val="none"/>
        </w:pBdr>
        <w:spacing w:after="220" w:before="1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B2">
      <w:pPr>
        <w:pBdr>
          <w:top w:color="auto" w:space="2" w:sz="0" w:val="none"/>
          <w:bottom w:color="auto" w:space="2" w:sz="0" w:val="none"/>
          <w:right w:color="auto" w:space="0" w:sz="0" w:val="none"/>
          <w:between w:color="auto" w:space="2" w:sz="0" w:val="none"/>
        </w:pBdr>
        <w:spacing w:after="220" w:before="1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B3">
      <w:pPr>
        <w:pBdr>
          <w:top w:color="auto" w:space="2" w:sz="0" w:val="none"/>
          <w:bottom w:color="auto" w:space="2" w:sz="0" w:val="none"/>
          <w:right w:color="auto" w:space="0" w:sz="0" w:val="none"/>
          <w:between w:color="auto" w:space="2" w:sz="0" w:val="none"/>
        </w:pBdr>
        <w:spacing w:after="220" w:before="1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B4">
      <w:pPr>
        <w:pBdr>
          <w:top w:color="auto" w:space="2" w:sz="0" w:val="none"/>
          <w:bottom w:color="auto" w:space="2" w:sz="0" w:val="none"/>
          <w:right w:color="auto" w:space="0" w:sz="0" w:val="none"/>
          <w:between w:color="auto" w:space="2" w:sz="0" w:val="none"/>
        </w:pBdr>
        <w:spacing w:after="220" w:before="160" w:line="360" w:lineRule="auto"/>
        <w:jc w:val="center"/>
        <w:rPr>
          <w:color w:val="404040"/>
          <w:sz w:val="24"/>
          <w:szCs w:val="24"/>
          <w:highlight w:val="white"/>
        </w:rPr>
      </w:pPr>
      <w:r w:rsidDel="00000000" w:rsidR="00000000" w:rsidRPr="00000000">
        <w:rPr>
          <w:color w:val="404040"/>
          <w:sz w:val="24"/>
          <w:szCs w:val="24"/>
          <w:highlight w:val="white"/>
          <w:rtl w:val="0"/>
        </w:rPr>
        <w:t xml:space="preserve">FIGURA 15 - MUSCULAR</w:t>
      </w:r>
    </w:p>
    <w:p w:rsidR="00000000" w:rsidDel="00000000" w:rsidP="00000000" w:rsidRDefault="00000000" w:rsidRPr="00000000" w14:paraId="000000B5">
      <w:pPr>
        <w:pBdr>
          <w:top w:color="auto" w:space="2" w:sz="0" w:val="none"/>
          <w:bottom w:color="auto" w:space="2" w:sz="0" w:val="none"/>
          <w:right w:color="auto" w:space="0" w:sz="0" w:val="none"/>
          <w:between w:color="auto" w:space="2" w:sz="0" w:val="none"/>
        </w:pBdr>
        <w:spacing w:after="220" w:before="160" w:line="360" w:lineRule="auto"/>
        <w:jc w:val="center"/>
        <w:rPr>
          <w:color w:val="404040"/>
          <w:sz w:val="20"/>
          <w:szCs w:val="20"/>
          <w:highlight w:val="white"/>
        </w:rPr>
      </w:pPr>
      <w:r w:rsidDel="00000000" w:rsidR="00000000" w:rsidRPr="00000000">
        <w:rPr>
          <w:color w:val="404040"/>
          <w:sz w:val="24"/>
          <w:szCs w:val="24"/>
          <w:highlight w:val="white"/>
        </w:rPr>
        <w:drawing>
          <wp:inline distB="114300" distT="114300" distL="114300" distR="114300">
            <wp:extent cx="5402100" cy="3903193"/>
            <wp:effectExtent b="25400" l="25400" r="25400" t="2540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402100" cy="3903193"/>
                    </a:xfrm>
                    <a:prstGeom prst="rect"/>
                    <a:ln w="25400">
                      <a:solidFill>
                        <a:srgbClr val="000000"/>
                      </a:solidFill>
                      <a:prstDash val="solid"/>
                    </a:ln>
                  </pic:spPr>
                </pic:pic>
              </a:graphicData>
            </a:graphic>
          </wp:inline>
        </w:drawing>
      </w:r>
      <w:r w:rsidDel="00000000" w:rsidR="00000000" w:rsidRPr="00000000">
        <w:rPr>
          <w:color w:val="404040"/>
          <w:sz w:val="24"/>
          <w:szCs w:val="24"/>
          <w:highlight w:val="white"/>
          <w:rtl w:val="0"/>
        </w:rPr>
        <w:br w:type="textWrapping"/>
      </w:r>
      <w:r w:rsidDel="00000000" w:rsidR="00000000" w:rsidRPr="00000000">
        <w:rPr>
          <w:color w:val="404040"/>
          <w:sz w:val="20"/>
          <w:szCs w:val="20"/>
          <w:highlight w:val="white"/>
          <w:rtl w:val="0"/>
        </w:rPr>
        <w:t xml:space="preserve">FONTE: Toda Matéria </w:t>
      </w:r>
    </w:p>
    <w:p w:rsidR="00000000" w:rsidDel="00000000" w:rsidP="00000000" w:rsidRDefault="00000000" w:rsidRPr="00000000" w14:paraId="000000B6">
      <w:pPr>
        <w:pBdr>
          <w:top w:color="auto" w:space="2" w:sz="0" w:val="none"/>
          <w:bottom w:color="auto" w:space="2" w:sz="0" w:val="none"/>
          <w:right w:color="auto" w:space="0" w:sz="0" w:val="none"/>
          <w:between w:color="auto" w:space="2" w:sz="0" w:val="none"/>
        </w:pBdr>
        <w:spacing w:after="220" w:before="160" w:line="360" w:lineRule="auto"/>
        <w:jc w:val="center"/>
        <w:rPr>
          <w:b w:val="1"/>
          <w:color w:val="404040"/>
          <w:sz w:val="24"/>
          <w:szCs w:val="24"/>
          <w:highlight w:val="white"/>
        </w:rPr>
      </w:pPr>
      <w:r w:rsidDel="00000000" w:rsidR="00000000" w:rsidRPr="00000000">
        <w:rPr>
          <w:b w:val="1"/>
          <w:color w:val="404040"/>
          <w:sz w:val="24"/>
          <w:szCs w:val="24"/>
          <w:highlight w:val="white"/>
          <w:rtl w:val="0"/>
        </w:rPr>
        <w:t xml:space="preserve">TIPOS DE MÚSCULOS</w:t>
      </w:r>
    </w:p>
    <w:p w:rsidR="00000000" w:rsidDel="00000000" w:rsidP="00000000" w:rsidRDefault="00000000" w:rsidRPr="00000000" w14:paraId="000000B7">
      <w:pPr>
        <w:pBdr>
          <w:top w:color="auto" w:space="2" w:sz="0" w:val="none"/>
          <w:bottom w:color="auto" w:space="2" w:sz="0" w:val="none"/>
          <w:right w:color="auto" w:space="0" w:sz="0" w:val="none"/>
          <w:between w:color="auto" w:space="2" w:sz="0" w:val="none"/>
        </w:pBdr>
        <w:spacing w:after="220" w:before="16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Os músculos apresentam diferentes tamanhos, formas e funções, por isso, são classificados em três tipos: liso, estriado cardíaco e estriado esquelético (DIANA, 2023).</w:t>
      </w:r>
    </w:p>
    <w:p w:rsidR="00000000" w:rsidDel="00000000" w:rsidP="00000000" w:rsidRDefault="00000000" w:rsidRPr="00000000" w14:paraId="000000B8">
      <w:pPr>
        <w:pBdr>
          <w:top w:color="auto" w:space="2" w:sz="0" w:val="none"/>
          <w:bottom w:color="auto" w:space="2" w:sz="0" w:val="none"/>
          <w:right w:color="auto" w:space="0" w:sz="0" w:val="none"/>
          <w:between w:color="auto" w:space="2" w:sz="0" w:val="none"/>
        </w:pBdr>
        <w:spacing w:after="220" w:before="160" w:line="360" w:lineRule="auto"/>
        <w:jc w:val="center"/>
        <w:rPr>
          <w:b w:val="1"/>
          <w:color w:val="404040"/>
          <w:sz w:val="24"/>
          <w:szCs w:val="24"/>
          <w:highlight w:val="white"/>
        </w:rPr>
      </w:pPr>
      <w:r w:rsidDel="00000000" w:rsidR="00000000" w:rsidRPr="00000000">
        <w:rPr>
          <w:b w:val="1"/>
          <w:color w:val="404040"/>
          <w:sz w:val="24"/>
          <w:szCs w:val="24"/>
          <w:highlight w:val="white"/>
          <w:rtl w:val="0"/>
        </w:rPr>
        <w:t xml:space="preserve">MÚSCULO LISO</w:t>
      </w:r>
    </w:p>
    <w:p w:rsidR="00000000" w:rsidDel="00000000" w:rsidP="00000000" w:rsidRDefault="00000000" w:rsidRPr="00000000" w14:paraId="000000B9">
      <w:pPr>
        <w:pBdr>
          <w:top w:color="auto" w:space="2" w:sz="0" w:val="none"/>
          <w:bottom w:color="auto" w:space="2" w:sz="0" w:val="none"/>
          <w:right w:color="auto" w:space="0" w:sz="0" w:val="none"/>
          <w:between w:color="auto" w:space="2" w:sz="0" w:val="none"/>
        </w:pBdr>
        <w:spacing w:after="220" w:before="160" w:line="360" w:lineRule="auto"/>
        <w:ind w:firstLine="720"/>
        <w:jc w:val="both"/>
        <w:rPr>
          <w:b w:val="1"/>
          <w:color w:val="404040"/>
          <w:sz w:val="24"/>
          <w:szCs w:val="24"/>
          <w:highlight w:val="white"/>
        </w:rPr>
      </w:pPr>
      <w:r w:rsidDel="00000000" w:rsidR="00000000" w:rsidRPr="00000000">
        <w:rPr>
          <w:color w:val="404040"/>
          <w:sz w:val="24"/>
          <w:szCs w:val="24"/>
          <w:highlight w:val="white"/>
          <w:rtl w:val="0"/>
        </w:rPr>
        <w:t xml:space="preserve">Os músculos liso são aqueles que possuem contração involuntária. Eles estão localizados nas estruturas ocas do corpo, ou seja, estômago, bexiga, útero, intestino, além da pele e dos vasos sanguíneos. Sua função assegura a movimentação dos órgãos internos (DIANA, 2023).</w:t>
      </w:r>
      <w:r w:rsidDel="00000000" w:rsidR="00000000" w:rsidRPr="00000000">
        <w:rPr>
          <w:rtl w:val="0"/>
        </w:rPr>
      </w:r>
    </w:p>
    <w:p w:rsidR="00000000" w:rsidDel="00000000" w:rsidP="00000000" w:rsidRDefault="00000000" w:rsidRPr="00000000" w14:paraId="000000BA">
      <w:pPr>
        <w:pBdr>
          <w:top w:color="auto" w:space="2" w:sz="0" w:val="none"/>
          <w:bottom w:color="auto" w:space="2" w:sz="0" w:val="none"/>
          <w:right w:color="auto" w:space="0" w:sz="0" w:val="none"/>
          <w:between w:color="auto" w:space="2" w:sz="0" w:val="none"/>
        </w:pBdr>
        <w:spacing w:after="240" w:line="360" w:lineRule="auto"/>
        <w:jc w:val="center"/>
        <w:rPr>
          <w:b w:val="1"/>
          <w:color w:val="404040"/>
          <w:sz w:val="24"/>
          <w:szCs w:val="24"/>
          <w:highlight w:val="white"/>
        </w:rPr>
      </w:pPr>
      <w:r w:rsidDel="00000000" w:rsidR="00000000" w:rsidRPr="00000000">
        <w:rPr>
          <w:b w:val="1"/>
          <w:color w:val="404040"/>
          <w:sz w:val="24"/>
          <w:szCs w:val="24"/>
          <w:highlight w:val="white"/>
          <w:rtl w:val="0"/>
        </w:rPr>
        <w:t xml:space="preserve">MÚSCULO CARDÍACO</w:t>
      </w:r>
    </w:p>
    <w:p w:rsidR="00000000" w:rsidDel="00000000" w:rsidP="00000000" w:rsidRDefault="00000000" w:rsidRPr="00000000" w14:paraId="000000BB">
      <w:pPr>
        <w:pBdr>
          <w:top w:color="auto" w:space="2" w:sz="0" w:val="none"/>
          <w:bottom w:color="auto" w:space="2" w:sz="0" w:val="none"/>
          <w:right w:color="auto" w:space="0" w:sz="0" w:val="none"/>
          <w:between w:color="auto" w:space="2" w:sz="0" w:val="none"/>
        </w:pBd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São músculos de contração involuntária e estão presentes no coração (miocárdio). Esses músculos asseguram os vigorosos batimentos cardíacos (DIANA, 2023).</w:t>
      </w:r>
    </w:p>
    <w:p w:rsidR="00000000" w:rsidDel="00000000" w:rsidP="00000000" w:rsidRDefault="00000000" w:rsidRPr="00000000" w14:paraId="000000BC">
      <w:pPr>
        <w:pBdr>
          <w:top w:color="auto" w:space="2" w:sz="0" w:val="none"/>
          <w:bottom w:color="auto" w:space="2" w:sz="0" w:val="none"/>
          <w:right w:color="auto" w:space="0" w:sz="0" w:val="none"/>
          <w:between w:color="auto" w:space="2" w:sz="0" w:val="none"/>
        </w:pBdr>
        <w:spacing w:after="240" w:line="360" w:lineRule="auto"/>
        <w:jc w:val="center"/>
        <w:rPr>
          <w:b w:val="1"/>
          <w:color w:val="404040"/>
          <w:sz w:val="24"/>
          <w:szCs w:val="24"/>
          <w:highlight w:val="white"/>
        </w:rPr>
      </w:pPr>
      <w:r w:rsidDel="00000000" w:rsidR="00000000" w:rsidRPr="00000000">
        <w:rPr>
          <w:b w:val="1"/>
          <w:color w:val="404040"/>
          <w:sz w:val="24"/>
          <w:szCs w:val="24"/>
          <w:highlight w:val="white"/>
          <w:rtl w:val="0"/>
        </w:rPr>
        <w:t xml:space="preserve">MÚSCULO ESTRIADO</w:t>
      </w:r>
    </w:p>
    <w:p w:rsidR="00000000" w:rsidDel="00000000" w:rsidP="00000000" w:rsidRDefault="00000000" w:rsidRPr="00000000" w14:paraId="000000BD">
      <w:pPr>
        <w:pBdr>
          <w:top w:color="auto" w:space="2" w:sz="0" w:val="none"/>
          <w:bottom w:color="auto" w:space="2" w:sz="0" w:val="none"/>
          <w:right w:color="auto" w:space="0" w:sz="0" w:val="none"/>
          <w:between w:color="auto" w:space="2" w:sz="0" w:val="none"/>
        </w:pBd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São músculos de contração voluntária, ou seja, os movimentos são controlados pela vontade do ser humano. Eles estão conectados com os ossos e cartilagens e, através das contrações, permitem os movimentos, as posições corporais, além de estabilizarem as articulações do organismo (DIANA, 2023).</w:t>
      </w:r>
    </w:p>
    <w:p w:rsidR="00000000" w:rsidDel="00000000" w:rsidP="00000000" w:rsidRDefault="00000000" w:rsidRPr="00000000" w14:paraId="000000BE">
      <w:pPr>
        <w:pBdr>
          <w:top w:color="auto" w:space="2" w:sz="0" w:val="none"/>
          <w:bottom w:color="auto" w:space="2" w:sz="0" w:val="none"/>
          <w:right w:color="auto" w:space="0" w:sz="0" w:val="none"/>
          <w:between w:color="auto" w:space="2" w:sz="0" w:val="none"/>
        </w:pBdr>
        <w:spacing w:after="240" w:line="360" w:lineRule="auto"/>
        <w:jc w:val="center"/>
        <w:rPr>
          <w:b w:val="1"/>
          <w:color w:val="404040"/>
          <w:sz w:val="24"/>
          <w:szCs w:val="24"/>
          <w:highlight w:val="white"/>
        </w:rPr>
      </w:pPr>
      <w:r w:rsidDel="00000000" w:rsidR="00000000" w:rsidRPr="00000000">
        <w:rPr>
          <w:b w:val="1"/>
          <w:color w:val="404040"/>
          <w:sz w:val="24"/>
          <w:szCs w:val="24"/>
          <w:highlight w:val="white"/>
          <w:rtl w:val="0"/>
        </w:rPr>
        <w:t xml:space="preserve">SISTEMA ESQUELÉTICO</w:t>
      </w:r>
    </w:p>
    <w:p w:rsidR="00000000" w:rsidDel="00000000" w:rsidP="00000000" w:rsidRDefault="00000000" w:rsidRPr="00000000" w14:paraId="000000BF">
      <w:pPr>
        <w:pBdr>
          <w:top w:color="auto" w:space="2" w:sz="0" w:val="none"/>
          <w:bottom w:color="auto" w:space="2" w:sz="0" w:val="none"/>
          <w:right w:color="auto" w:space="0" w:sz="0" w:val="none"/>
          <w:between w:color="auto" w:space="2" w:sz="0" w:val="none"/>
        </w:pBdr>
        <w:spacing w:after="260" w:before="26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w:t>
      </w:r>
      <w:r w:rsidDel="00000000" w:rsidR="00000000" w:rsidRPr="00000000">
        <w:rPr>
          <w:b w:val="1"/>
          <w:color w:val="404040"/>
          <w:sz w:val="24"/>
          <w:szCs w:val="24"/>
          <w:highlight w:val="white"/>
          <w:rtl w:val="0"/>
        </w:rPr>
        <w:t xml:space="preserve"> sistema esquelético</w:t>
      </w:r>
      <w:r w:rsidDel="00000000" w:rsidR="00000000" w:rsidRPr="00000000">
        <w:rPr>
          <w:color w:val="404040"/>
          <w:sz w:val="24"/>
          <w:szCs w:val="24"/>
          <w:highlight w:val="white"/>
          <w:rtl w:val="0"/>
        </w:rPr>
        <w:t xml:space="preserve"> reúne um conjunto de ossos e estruturas formadas a partir de cartilagem, tendões e ligamentos que permitem a movimentação do corpo, a sustentação, o apoio para músculos, a proteção de órgãos vitais, além, é claro, de servir como um local de armazenamento de substâncias, como cálcio e fósforo, e produzir células sanguíneas. No nosso corpo, 206 ossos perfeitamente unidos através de articulações formam o chamado </w:t>
      </w:r>
      <w:r w:rsidDel="00000000" w:rsidR="00000000" w:rsidRPr="00000000">
        <w:rPr>
          <w:b w:val="1"/>
          <w:color w:val="404040"/>
          <w:sz w:val="24"/>
          <w:szCs w:val="24"/>
          <w:highlight w:val="white"/>
          <w:rtl w:val="0"/>
        </w:rPr>
        <w:t xml:space="preserve">esqueleto</w:t>
      </w:r>
      <w:r w:rsidDel="00000000" w:rsidR="00000000" w:rsidRPr="00000000">
        <w:rPr>
          <w:color w:val="404040"/>
          <w:sz w:val="24"/>
          <w:szCs w:val="24"/>
          <w:highlight w:val="white"/>
          <w:rtl w:val="0"/>
        </w:rPr>
        <w:t xml:space="preserve">. Os ossos que compõem essa estrutura podem ser classificados de acordo com seu formato </w:t>
      </w:r>
      <w:r w:rsidDel="00000000" w:rsidR="00000000" w:rsidRPr="00000000">
        <w:rPr>
          <w:color w:val="404040"/>
          <w:sz w:val="24"/>
          <w:szCs w:val="24"/>
          <w:rtl w:val="0"/>
        </w:rPr>
        <w:t xml:space="preserve">(BIOLOGIANET, 2023).</w:t>
      </w:r>
      <w:r w:rsidDel="00000000" w:rsidR="00000000" w:rsidRPr="00000000">
        <w:rPr>
          <w:rtl w:val="0"/>
        </w:rPr>
      </w:r>
    </w:p>
    <w:p w:rsidR="00000000" w:rsidDel="00000000" w:rsidP="00000000" w:rsidRDefault="00000000" w:rsidRPr="00000000" w14:paraId="000000C0">
      <w:pPr>
        <w:pBdr>
          <w:top w:color="auto" w:space="2" w:sz="0" w:val="none"/>
          <w:bottom w:color="auto" w:space="2" w:sz="0" w:val="none"/>
          <w:right w:color="auto" w:space="0" w:sz="0" w:val="none"/>
          <w:between w:color="auto" w:space="2" w:sz="0" w:val="none"/>
        </w:pBdr>
        <w:spacing w:after="260" w:before="26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 esqueleto humano pode ser dividido em duas grandes porções: o esqueleto axial e o apendicular. O </w:t>
      </w:r>
      <w:r w:rsidDel="00000000" w:rsidR="00000000" w:rsidRPr="00000000">
        <w:rPr>
          <w:b w:val="1"/>
          <w:color w:val="404040"/>
          <w:sz w:val="24"/>
          <w:szCs w:val="24"/>
          <w:highlight w:val="white"/>
          <w:rtl w:val="0"/>
        </w:rPr>
        <w:t xml:space="preserve">esqueleto axial </w:t>
      </w:r>
      <w:r w:rsidDel="00000000" w:rsidR="00000000" w:rsidRPr="00000000">
        <w:rPr>
          <w:color w:val="404040"/>
          <w:sz w:val="24"/>
          <w:szCs w:val="24"/>
          <w:highlight w:val="white"/>
          <w:rtl w:val="0"/>
        </w:rPr>
        <w:t xml:space="preserve">é aquele que forma o eixo principal do corpo e é constituído pelo crânio, vértebras, costelas e esterno. Já o </w:t>
      </w:r>
      <w:r w:rsidDel="00000000" w:rsidR="00000000" w:rsidRPr="00000000">
        <w:rPr>
          <w:b w:val="1"/>
          <w:color w:val="404040"/>
          <w:sz w:val="24"/>
          <w:szCs w:val="24"/>
          <w:highlight w:val="white"/>
          <w:rtl w:val="0"/>
        </w:rPr>
        <w:t xml:space="preserve">esqueleto apendicular</w:t>
      </w:r>
      <w:r w:rsidDel="00000000" w:rsidR="00000000" w:rsidRPr="00000000">
        <w:rPr>
          <w:color w:val="404040"/>
          <w:sz w:val="24"/>
          <w:szCs w:val="24"/>
          <w:highlight w:val="white"/>
          <w:rtl w:val="0"/>
        </w:rPr>
        <w:t xml:space="preserve"> é constituído pelos membros (braços e pernas). Essas duas porções são unidas por meio das chamadas </w:t>
      </w:r>
      <w:r w:rsidDel="00000000" w:rsidR="00000000" w:rsidRPr="00000000">
        <w:rPr>
          <w:b w:val="1"/>
          <w:color w:val="404040"/>
          <w:sz w:val="24"/>
          <w:szCs w:val="24"/>
          <w:highlight w:val="white"/>
          <w:rtl w:val="0"/>
        </w:rPr>
        <w:t xml:space="preserve">cinturas pélvicas e escapular</w:t>
      </w:r>
      <w:r w:rsidDel="00000000" w:rsidR="00000000" w:rsidRPr="00000000">
        <w:rPr>
          <w:color w:val="404040"/>
          <w:sz w:val="24"/>
          <w:szCs w:val="24"/>
          <w:highlight w:val="white"/>
          <w:rtl w:val="0"/>
        </w:rPr>
        <w:t xml:space="preserve">. A primeira é formada pelos ossos do quadril, enquanto a segunda é formada pela escápula e clavícula </w:t>
      </w:r>
      <w:r w:rsidDel="00000000" w:rsidR="00000000" w:rsidRPr="00000000">
        <w:rPr>
          <w:color w:val="404040"/>
          <w:sz w:val="24"/>
          <w:szCs w:val="24"/>
          <w:rtl w:val="0"/>
        </w:rPr>
        <w:t xml:space="preserve">(BIOLOGIANET, 2023).</w:t>
      </w:r>
      <w:r w:rsidDel="00000000" w:rsidR="00000000" w:rsidRPr="00000000">
        <w:rPr>
          <w:rtl w:val="0"/>
        </w:rPr>
      </w:r>
    </w:p>
    <w:p w:rsidR="00000000" w:rsidDel="00000000" w:rsidP="00000000" w:rsidRDefault="00000000" w:rsidRPr="00000000" w14:paraId="000000C1">
      <w:pPr>
        <w:pBdr>
          <w:top w:color="auto" w:space="2" w:sz="0" w:val="none"/>
          <w:bottom w:color="auto" w:space="2" w:sz="0" w:val="none"/>
          <w:right w:color="auto" w:space="0" w:sz="0" w:val="none"/>
          <w:between w:color="auto" w:space="2" w:sz="0" w:val="none"/>
        </w:pBdr>
        <w:spacing w:after="260" w:before="26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No local onde dois ossos estão em contato, dizemos que existe uma </w:t>
      </w:r>
      <w:r w:rsidDel="00000000" w:rsidR="00000000" w:rsidRPr="00000000">
        <w:rPr>
          <w:b w:val="1"/>
          <w:color w:val="404040"/>
          <w:sz w:val="24"/>
          <w:szCs w:val="24"/>
          <w:highlight w:val="white"/>
          <w:rtl w:val="0"/>
        </w:rPr>
        <w:t xml:space="preserve">articulação</w:t>
      </w:r>
      <w:r w:rsidDel="00000000" w:rsidR="00000000" w:rsidRPr="00000000">
        <w:rPr>
          <w:color w:val="404040"/>
          <w:sz w:val="24"/>
          <w:szCs w:val="24"/>
          <w:highlight w:val="white"/>
          <w:rtl w:val="0"/>
        </w:rPr>
        <w:t xml:space="preserve">. Nelas, pode ser possível ou não realizar movimentos. As </w:t>
      </w:r>
      <w:r w:rsidDel="00000000" w:rsidR="00000000" w:rsidRPr="00000000">
        <w:rPr>
          <w:b w:val="1"/>
          <w:color w:val="404040"/>
          <w:sz w:val="24"/>
          <w:szCs w:val="24"/>
          <w:highlight w:val="white"/>
          <w:rtl w:val="0"/>
        </w:rPr>
        <w:t xml:space="preserve">articulações chamadas de móveis</w:t>
      </w:r>
      <w:r w:rsidDel="00000000" w:rsidR="00000000" w:rsidRPr="00000000">
        <w:rPr>
          <w:color w:val="404040"/>
          <w:sz w:val="24"/>
          <w:szCs w:val="24"/>
          <w:highlight w:val="white"/>
          <w:rtl w:val="0"/>
        </w:rPr>
        <w:t xml:space="preserve"> são aquelas que permitem a movimentação. Como exemplo, podemos citar aquelas encontradas nos ossos dos braços e das pernas. Existem ainda as </w:t>
      </w:r>
      <w:r w:rsidDel="00000000" w:rsidR="00000000" w:rsidRPr="00000000">
        <w:rPr>
          <w:b w:val="1"/>
          <w:color w:val="404040"/>
          <w:sz w:val="24"/>
          <w:szCs w:val="24"/>
          <w:highlight w:val="white"/>
          <w:rtl w:val="0"/>
        </w:rPr>
        <w:t xml:space="preserve">articulações imóveis</w:t>
      </w:r>
      <w:r w:rsidDel="00000000" w:rsidR="00000000" w:rsidRPr="00000000">
        <w:rPr>
          <w:color w:val="404040"/>
          <w:sz w:val="24"/>
          <w:szCs w:val="24"/>
          <w:highlight w:val="white"/>
          <w:rtl w:val="0"/>
        </w:rPr>
        <w:t xml:space="preserve">, também chamadas de fixas, que não permitem a movimentação. Um exemplo desse tipo de articulação é observado nos ossos do crânio. Alguns autores sugerem ainda a classificação de algumas articulações em semimóveis, uma vez que permitem movimentos pequenos. As articulações da coluna são um exemplo dessa ocorrência </w:t>
      </w:r>
      <w:r w:rsidDel="00000000" w:rsidR="00000000" w:rsidRPr="00000000">
        <w:rPr>
          <w:color w:val="404040"/>
          <w:sz w:val="24"/>
          <w:szCs w:val="24"/>
          <w:rtl w:val="0"/>
        </w:rPr>
        <w:t xml:space="preserve">(BIOLOGIANET, 2023).</w:t>
      </w:r>
      <w:r w:rsidDel="00000000" w:rsidR="00000000" w:rsidRPr="00000000">
        <w:rPr>
          <w:rtl w:val="0"/>
        </w:rPr>
      </w:r>
    </w:p>
    <w:p w:rsidR="00000000" w:rsidDel="00000000" w:rsidP="00000000" w:rsidRDefault="00000000" w:rsidRPr="00000000" w14:paraId="000000C2">
      <w:pPr>
        <w:pBdr>
          <w:top w:color="auto" w:space="2" w:sz="0" w:val="none"/>
          <w:bottom w:color="auto" w:space="2" w:sz="0" w:val="none"/>
          <w:right w:color="auto" w:space="0" w:sz="0" w:val="none"/>
          <w:between w:color="auto" w:space="2" w:sz="0" w:val="none"/>
        </w:pBdr>
        <w:spacing w:after="260" w:before="26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Quando uma articulação é móvel, percebe-se nas extremidades dos ossos a presença de cartilagem. Essas cartilagens, aliadas com o chamado líquido sinovial, impedem o desgaste desses ossos e, consequentemente, permitem que deslizem uns sobre os outros, sem maiores complicações </w:t>
      </w:r>
      <w:r w:rsidDel="00000000" w:rsidR="00000000" w:rsidRPr="00000000">
        <w:rPr>
          <w:color w:val="404040"/>
          <w:sz w:val="24"/>
          <w:szCs w:val="24"/>
          <w:rtl w:val="0"/>
        </w:rPr>
        <w:t xml:space="preserve">(BIOLOGIANET, 2023).</w:t>
      </w:r>
      <w:r w:rsidDel="00000000" w:rsidR="00000000" w:rsidRPr="00000000">
        <w:rPr>
          <w:rtl w:val="0"/>
        </w:rPr>
      </w:r>
    </w:p>
    <w:p w:rsidR="00000000" w:rsidDel="00000000" w:rsidP="00000000" w:rsidRDefault="00000000" w:rsidRPr="00000000" w14:paraId="000000C3">
      <w:pPr>
        <w:pBdr>
          <w:top w:color="auto" w:space="2" w:sz="0" w:val="none"/>
          <w:bottom w:color="auto" w:space="2" w:sz="0" w:val="none"/>
          <w:right w:color="auto" w:space="0" w:sz="0" w:val="none"/>
          <w:between w:color="auto" w:space="2" w:sz="0" w:val="none"/>
        </w:pBdr>
        <w:spacing w:after="260" w:before="2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C4">
      <w:pPr>
        <w:pBdr>
          <w:top w:color="auto" w:space="2" w:sz="0" w:val="none"/>
          <w:bottom w:color="auto" w:space="2" w:sz="0" w:val="none"/>
          <w:right w:color="auto" w:space="0" w:sz="0" w:val="none"/>
          <w:between w:color="auto" w:space="2" w:sz="0" w:val="none"/>
        </w:pBdr>
        <w:spacing w:after="260" w:before="2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C5">
      <w:pPr>
        <w:pBdr>
          <w:top w:color="auto" w:space="2" w:sz="0" w:val="none"/>
          <w:bottom w:color="auto" w:space="2" w:sz="0" w:val="none"/>
          <w:right w:color="auto" w:space="0" w:sz="0" w:val="none"/>
          <w:between w:color="auto" w:space="2" w:sz="0" w:val="none"/>
        </w:pBdr>
        <w:spacing w:after="260" w:before="2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C6">
      <w:pPr>
        <w:pBdr>
          <w:top w:color="auto" w:space="2" w:sz="0" w:val="none"/>
          <w:bottom w:color="auto" w:space="2" w:sz="0" w:val="none"/>
          <w:right w:color="auto" w:space="0" w:sz="0" w:val="none"/>
          <w:between w:color="auto" w:space="2" w:sz="0" w:val="none"/>
        </w:pBdr>
        <w:spacing w:after="260" w:before="2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C7">
      <w:pPr>
        <w:pBdr>
          <w:top w:color="auto" w:space="2" w:sz="0" w:val="none"/>
          <w:bottom w:color="auto" w:space="2" w:sz="0" w:val="none"/>
          <w:right w:color="auto" w:space="0" w:sz="0" w:val="none"/>
          <w:between w:color="auto" w:space="2" w:sz="0" w:val="none"/>
        </w:pBdr>
        <w:spacing w:after="260" w:before="2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C8">
      <w:pPr>
        <w:pBdr>
          <w:top w:color="auto" w:space="2" w:sz="0" w:val="none"/>
          <w:bottom w:color="auto" w:space="2" w:sz="0" w:val="none"/>
          <w:right w:color="auto" w:space="0" w:sz="0" w:val="none"/>
          <w:between w:color="auto" w:space="2" w:sz="0" w:val="none"/>
        </w:pBdr>
        <w:spacing w:after="260" w:before="2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C9">
      <w:pPr>
        <w:pBdr>
          <w:top w:color="auto" w:space="2" w:sz="0" w:val="none"/>
          <w:bottom w:color="auto" w:space="2" w:sz="0" w:val="none"/>
          <w:right w:color="auto" w:space="0" w:sz="0" w:val="none"/>
          <w:between w:color="auto" w:space="2" w:sz="0" w:val="none"/>
        </w:pBdr>
        <w:spacing w:after="260" w:before="2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CA">
      <w:pPr>
        <w:pBdr>
          <w:top w:color="auto" w:space="2" w:sz="0" w:val="none"/>
          <w:bottom w:color="auto" w:space="2" w:sz="0" w:val="none"/>
          <w:right w:color="auto" w:space="0" w:sz="0" w:val="none"/>
          <w:between w:color="auto" w:space="2" w:sz="0" w:val="none"/>
        </w:pBdr>
        <w:spacing w:after="260" w:before="260" w:line="360" w:lineRule="auto"/>
        <w:jc w:val="center"/>
        <w:rPr>
          <w:color w:val="404040"/>
          <w:sz w:val="24"/>
          <w:szCs w:val="24"/>
          <w:highlight w:val="white"/>
        </w:rPr>
      </w:pPr>
      <w:r w:rsidDel="00000000" w:rsidR="00000000" w:rsidRPr="00000000">
        <w:rPr>
          <w:rtl w:val="0"/>
        </w:rPr>
      </w:r>
    </w:p>
    <w:p w:rsidR="00000000" w:rsidDel="00000000" w:rsidP="00000000" w:rsidRDefault="00000000" w:rsidRPr="00000000" w14:paraId="000000CB">
      <w:pPr>
        <w:pBdr>
          <w:top w:color="auto" w:space="2" w:sz="0" w:val="none"/>
          <w:bottom w:color="auto" w:space="2" w:sz="0" w:val="none"/>
          <w:right w:color="auto" w:space="0" w:sz="0" w:val="none"/>
          <w:between w:color="auto" w:space="2" w:sz="0" w:val="none"/>
        </w:pBdr>
        <w:spacing w:after="260" w:before="260" w:line="360" w:lineRule="auto"/>
        <w:jc w:val="center"/>
        <w:rPr>
          <w:color w:val="404040"/>
          <w:sz w:val="24"/>
          <w:szCs w:val="24"/>
          <w:highlight w:val="white"/>
        </w:rPr>
      </w:pPr>
      <w:r w:rsidDel="00000000" w:rsidR="00000000" w:rsidRPr="00000000">
        <w:rPr>
          <w:color w:val="404040"/>
          <w:sz w:val="24"/>
          <w:szCs w:val="24"/>
          <w:highlight w:val="white"/>
          <w:rtl w:val="0"/>
        </w:rPr>
        <w:t xml:space="preserve">FIGURA 16 - ESQUELETO</w:t>
      </w:r>
    </w:p>
    <w:p w:rsidR="00000000" w:rsidDel="00000000" w:rsidP="00000000" w:rsidRDefault="00000000" w:rsidRPr="00000000" w14:paraId="000000CC">
      <w:pPr>
        <w:pBdr>
          <w:top w:color="auto" w:space="2" w:sz="0" w:val="none"/>
          <w:bottom w:color="auto" w:space="2" w:sz="0" w:val="none"/>
          <w:right w:color="auto" w:space="0" w:sz="0" w:val="none"/>
          <w:between w:color="auto" w:space="2" w:sz="0" w:val="none"/>
        </w:pBdr>
        <w:spacing w:after="260" w:before="260" w:line="360" w:lineRule="auto"/>
        <w:jc w:val="center"/>
        <w:rPr>
          <w:color w:val="404040"/>
          <w:sz w:val="20"/>
          <w:szCs w:val="20"/>
          <w:highlight w:val="white"/>
        </w:rPr>
      </w:pPr>
      <w:r w:rsidDel="00000000" w:rsidR="00000000" w:rsidRPr="00000000">
        <w:rPr>
          <w:color w:val="404040"/>
          <w:sz w:val="24"/>
          <w:szCs w:val="24"/>
          <w:highlight w:val="white"/>
        </w:rPr>
        <w:drawing>
          <wp:inline distB="114300" distT="114300" distL="114300" distR="114300">
            <wp:extent cx="4834846" cy="4872038"/>
            <wp:effectExtent b="25400" l="25400" r="25400" t="25400"/>
            <wp:docPr id="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834846" cy="4872038"/>
                    </a:xfrm>
                    <a:prstGeom prst="rect"/>
                    <a:ln w="25400">
                      <a:solidFill>
                        <a:srgbClr val="000000"/>
                      </a:solidFill>
                      <a:prstDash val="solid"/>
                    </a:ln>
                  </pic:spPr>
                </pic:pic>
              </a:graphicData>
            </a:graphic>
          </wp:inline>
        </w:drawing>
      </w:r>
      <w:r w:rsidDel="00000000" w:rsidR="00000000" w:rsidRPr="00000000">
        <w:rPr>
          <w:color w:val="404040"/>
          <w:sz w:val="24"/>
          <w:szCs w:val="24"/>
          <w:highlight w:val="white"/>
          <w:rtl w:val="0"/>
        </w:rPr>
        <w:br w:type="textWrapping"/>
      </w:r>
      <w:r w:rsidDel="00000000" w:rsidR="00000000" w:rsidRPr="00000000">
        <w:rPr>
          <w:color w:val="404040"/>
          <w:sz w:val="20"/>
          <w:szCs w:val="20"/>
          <w:highlight w:val="white"/>
          <w:rtl w:val="0"/>
        </w:rPr>
        <w:t xml:space="preserve">FONTE: Brasil Escola</w:t>
      </w:r>
    </w:p>
    <w:p w:rsidR="00000000" w:rsidDel="00000000" w:rsidP="00000000" w:rsidRDefault="00000000" w:rsidRPr="00000000" w14:paraId="000000CD">
      <w:pPr>
        <w:pBdr>
          <w:top w:color="auto" w:space="2" w:sz="0" w:val="none"/>
          <w:bottom w:color="auto" w:space="2" w:sz="0" w:val="none"/>
          <w:right w:color="auto" w:space="0" w:sz="0" w:val="none"/>
          <w:between w:color="auto" w:space="2" w:sz="0" w:val="none"/>
        </w:pBdr>
        <w:spacing w:after="260" w:before="260" w:line="360" w:lineRule="auto"/>
        <w:jc w:val="center"/>
        <w:rPr>
          <w:b w:val="1"/>
          <w:color w:val="404040"/>
          <w:sz w:val="24"/>
          <w:szCs w:val="24"/>
          <w:highlight w:val="white"/>
        </w:rPr>
      </w:pPr>
      <w:r w:rsidDel="00000000" w:rsidR="00000000" w:rsidRPr="00000000">
        <w:rPr>
          <w:b w:val="1"/>
          <w:color w:val="404040"/>
          <w:sz w:val="24"/>
          <w:szCs w:val="24"/>
          <w:highlight w:val="white"/>
          <w:rtl w:val="0"/>
        </w:rPr>
        <w:t xml:space="preserve">SISTEMA ENDÓCRINO</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 sistema endócrino é composto por um grupo de glândulas e órgãos que regulam e controlam várias funções do organismo por meio da produção e secreção de hormônios. Os hormônios são substâncias químicas que afetam a atividade de outra parte do corpo. Em essência, os hormônios atuam como mensageiros que controlam e coordenam as atividades em todo o corpo (YOUNG, 2022).</w:t>
      </w:r>
    </w:p>
    <w:p w:rsidR="00000000" w:rsidDel="00000000" w:rsidP="00000000" w:rsidRDefault="00000000" w:rsidRPr="00000000" w14:paraId="000000CF">
      <w:pPr>
        <w:numPr>
          <w:ilvl w:val="0"/>
          <w:numId w:val="3"/>
        </w:numPr>
        <w:pBdr>
          <w:top w:color="auto" w:space="0" w:sz="0" w:val="none"/>
          <w:bottom w:color="auto" w:space="0" w:sz="0" w:val="none"/>
          <w:right w:color="auto" w:space="0" w:sz="0" w:val="none"/>
          <w:between w:color="auto" w:space="0" w:sz="0" w:val="none"/>
        </w:pBdr>
        <w:spacing w:after="0" w:afterAutospacing="0" w:line="360" w:lineRule="auto"/>
        <w:ind w:left="1280" w:hanging="360"/>
        <w:jc w:val="both"/>
        <w:rPr>
          <w:color w:val="404040"/>
          <w:sz w:val="24"/>
          <w:szCs w:val="24"/>
          <w:highlight w:val="white"/>
        </w:rPr>
      </w:pPr>
      <w:r w:rsidDel="00000000" w:rsidR="00000000" w:rsidRPr="00000000">
        <w:rPr>
          <w:color w:val="404040"/>
          <w:sz w:val="24"/>
          <w:szCs w:val="24"/>
          <w:highlight w:val="white"/>
          <w:rtl w:val="0"/>
        </w:rPr>
        <w:t xml:space="preserve">As glândulas </w:t>
      </w:r>
      <w:r w:rsidDel="00000000" w:rsidR="00000000" w:rsidRPr="00000000">
        <w:rPr>
          <w:i w:val="1"/>
          <w:color w:val="404040"/>
          <w:sz w:val="24"/>
          <w:szCs w:val="24"/>
          <w:highlight w:val="white"/>
          <w:rtl w:val="0"/>
        </w:rPr>
        <w:t xml:space="preserve">endócrinas</w:t>
      </w:r>
      <w:r w:rsidDel="00000000" w:rsidR="00000000" w:rsidRPr="00000000">
        <w:rPr>
          <w:color w:val="404040"/>
          <w:sz w:val="24"/>
          <w:szCs w:val="24"/>
          <w:highlight w:val="white"/>
          <w:rtl w:val="0"/>
        </w:rPr>
        <w:t xml:space="preserve"> liberam os hormônios diretamente na </w:t>
      </w:r>
      <w:r w:rsidDel="00000000" w:rsidR="00000000" w:rsidRPr="00000000">
        <w:rPr>
          <w:i w:val="1"/>
          <w:color w:val="404040"/>
          <w:sz w:val="24"/>
          <w:szCs w:val="24"/>
          <w:highlight w:val="white"/>
          <w:rtl w:val="0"/>
        </w:rPr>
        <w:t xml:space="preserve">corrente sanguínea</w:t>
      </w:r>
    </w:p>
    <w:p w:rsidR="00000000" w:rsidDel="00000000" w:rsidP="00000000" w:rsidRDefault="00000000" w:rsidRPr="00000000" w14:paraId="000000D0">
      <w:pPr>
        <w:numPr>
          <w:ilvl w:val="0"/>
          <w:numId w:val="3"/>
        </w:numPr>
        <w:pBdr>
          <w:top w:color="auto" w:space="0" w:sz="0" w:val="none"/>
          <w:bottom w:color="auto" w:space="0" w:sz="0" w:val="none"/>
          <w:right w:color="auto" w:space="0" w:sz="0" w:val="none"/>
          <w:between w:color="auto" w:space="0" w:sz="0" w:val="none"/>
        </w:pBdr>
        <w:spacing w:after="80" w:line="360" w:lineRule="auto"/>
        <w:ind w:left="1280" w:hanging="360"/>
        <w:jc w:val="both"/>
        <w:rPr>
          <w:color w:val="404040"/>
          <w:sz w:val="24"/>
          <w:szCs w:val="24"/>
          <w:highlight w:val="white"/>
        </w:rPr>
      </w:pPr>
      <w:r w:rsidDel="00000000" w:rsidR="00000000" w:rsidRPr="00000000">
        <w:rPr>
          <w:color w:val="404040"/>
          <w:sz w:val="24"/>
          <w:szCs w:val="24"/>
          <w:highlight w:val="white"/>
          <w:rtl w:val="0"/>
        </w:rPr>
        <w:t xml:space="preserve">Glândulas </w:t>
      </w:r>
      <w:r w:rsidDel="00000000" w:rsidR="00000000" w:rsidRPr="00000000">
        <w:rPr>
          <w:i w:val="1"/>
          <w:color w:val="404040"/>
          <w:sz w:val="24"/>
          <w:szCs w:val="24"/>
          <w:highlight w:val="white"/>
          <w:rtl w:val="0"/>
        </w:rPr>
        <w:t xml:space="preserve">exócrinas</w:t>
      </w:r>
      <w:r w:rsidDel="00000000" w:rsidR="00000000" w:rsidRPr="00000000">
        <w:rPr>
          <w:color w:val="404040"/>
          <w:sz w:val="24"/>
          <w:szCs w:val="24"/>
          <w:highlight w:val="white"/>
          <w:rtl w:val="0"/>
        </w:rPr>
        <w:t xml:space="preserve"> liberam hormônios ou outras substâncias para dentro de um </w:t>
      </w:r>
      <w:r w:rsidDel="00000000" w:rsidR="00000000" w:rsidRPr="00000000">
        <w:rPr>
          <w:i w:val="1"/>
          <w:color w:val="404040"/>
          <w:sz w:val="24"/>
          <w:szCs w:val="24"/>
          <w:highlight w:val="white"/>
          <w:rtl w:val="0"/>
        </w:rPr>
        <w:t xml:space="preserve">duto</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Os órgãos individuais que formam o sistema endócrino têm funções diferentes e, frequentemente, não relacionadas. Os médicos especializados em doenças do sistema endócrino são chamados de endocrinologistas. Muitos endocrinologistas se sub especializam nas funções e nos distúrbios de glândulas específicas (YOUNG, 2022).</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As principais glândulas do sistema endócrino que individualmente fabricam um ou mais hormônios específicos, são (YOUNG, 2022) :</w:t>
      </w:r>
    </w:p>
    <w:p w:rsidR="00000000" w:rsidDel="00000000" w:rsidP="00000000" w:rsidRDefault="00000000" w:rsidRPr="00000000" w14:paraId="000000D3">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280" w:hanging="360"/>
        <w:jc w:val="both"/>
        <w:rPr>
          <w:sz w:val="24"/>
          <w:szCs w:val="24"/>
          <w:highlight w:val="white"/>
        </w:rPr>
      </w:pPr>
      <w:r w:rsidDel="00000000" w:rsidR="00000000" w:rsidRPr="00000000">
        <w:rPr>
          <w:sz w:val="24"/>
          <w:szCs w:val="24"/>
          <w:highlight w:val="white"/>
          <w:rtl w:val="0"/>
        </w:rPr>
        <w:t xml:space="preserve">Hipotálamo</w:t>
      </w:r>
    </w:p>
    <w:p w:rsidR="00000000" w:rsidDel="00000000" w:rsidP="00000000" w:rsidRDefault="00000000" w:rsidRPr="00000000" w14:paraId="000000D4">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280" w:hanging="360"/>
        <w:jc w:val="both"/>
        <w:rPr>
          <w:sz w:val="24"/>
          <w:szCs w:val="24"/>
          <w:highlight w:val="white"/>
        </w:rPr>
      </w:pPr>
      <w:r w:rsidDel="00000000" w:rsidR="00000000" w:rsidRPr="00000000">
        <w:rPr>
          <w:sz w:val="24"/>
          <w:szCs w:val="24"/>
          <w:highlight w:val="white"/>
          <w:rtl w:val="0"/>
        </w:rPr>
        <w:t xml:space="preserve">Hipófise</w:t>
      </w:r>
      <w:r w:rsidDel="00000000" w:rsidR="00000000" w:rsidRPr="00000000">
        <w:rPr>
          <w:rtl w:val="0"/>
        </w:rPr>
      </w:r>
    </w:p>
    <w:p w:rsidR="00000000" w:rsidDel="00000000" w:rsidP="00000000" w:rsidRDefault="00000000" w:rsidRPr="00000000" w14:paraId="000000D5">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280" w:hanging="360"/>
        <w:jc w:val="both"/>
        <w:rPr>
          <w:sz w:val="24"/>
          <w:szCs w:val="24"/>
          <w:highlight w:val="white"/>
        </w:rPr>
      </w:pPr>
      <w:r w:rsidDel="00000000" w:rsidR="00000000" w:rsidRPr="00000000">
        <w:rPr>
          <w:sz w:val="24"/>
          <w:szCs w:val="24"/>
          <w:highlight w:val="white"/>
          <w:u w:val="single"/>
          <w:rtl w:val="0"/>
        </w:rPr>
        <w:t xml:space="preserve">Glândula tireoide</w:t>
      </w:r>
    </w:p>
    <w:p w:rsidR="00000000" w:rsidDel="00000000" w:rsidP="00000000" w:rsidRDefault="00000000" w:rsidRPr="00000000" w14:paraId="000000D6">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280" w:hanging="360"/>
        <w:jc w:val="both"/>
        <w:rPr>
          <w:sz w:val="24"/>
          <w:szCs w:val="24"/>
          <w:highlight w:val="white"/>
        </w:rPr>
      </w:pPr>
      <w:r w:rsidDel="00000000" w:rsidR="00000000" w:rsidRPr="00000000">
        <w:rPr>
          <w:sz w:val="24"/>
          <w:szCs w:val="24"/>
          <w:highlight w:val="white"/>
          <w:u w:val="single"/>
          <w:rtl w:val="0"/>
        </w:rPr>
        <w:t xml:space="preserve">Glândulas paratireoides</w:t>
      </w:r>
    </w:p>
    <w:p w:rsidR="00000000" w:rsidDel="00000000" w:rsidP="00000000" w:rsidRDefault="00000000" w:rsidRPr="00000000" w14:paraId="000000D7">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280" w:hanging="360"/>
        <w:jc w:val="both"/>
        <w:rPr>
          <w:sz w:val="24"/>
          <w:szCs w:val="24"/>
          <w:highlight w:val="white"/>
        </w:rPr>
      </w:pPr>
      <w:r w:rsidDel="00000000" w:rsidR="00000000" w:rsidRPr="00000000">
        <w:rPr>
          <w:sz w:val="24"/>
          <w:szCs w:val="24"/>
          <w:highlight w:val="white"/>
          <w:rtl w:val="0"/>
        </w:rPr>
        <w:t xml:space="preserve">Células ilhotas do pâncreas</w:t>
      </w:r>
    </w:p>
    <w:p w:rsidR="00000000" w:rsidDel="00000000" w:rsidP="00000000" w:rsidRDefault="00000000" w:rsidRPr="00000000" w14:paraId="000000D8">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280" w:hanging="360"/>
        <w:jc w:val="both"/>
        <w:rPr>
          <w:sz w:val="24"/>
          <w:szCs w:val="24"/>
          <w:highlight w:val="white"/>
        </w:rPr>
      </w:pPr>
      <w:r w:rsidDel="00000000" w:rsidR="00000000" w:rsidRPr="00000000">
        <w:rPr>
          <w:sz w:val="24"/>
          <w:szCs w:val="24"/>
          <w:highlight w:val="white"/>
          <w:rtl w:val="0"/>
        </w:rPr>
        <w:t xml:space="preserve">Glândulas adrenais</w:t>
      </w:r>
      <w:r w:rsidDel="00000000" w:rsidR="00000000" w:rsidRPr="00000000">
        <w:rPr>
          <w:rtl w:val="0"/>
        </w:rPr>
      </w:r>
    </w:p>
    <w:p w:rsidR="00000000" w:rsidDel="00000000" w:rsidP="00000000" w:rsidRDefault="00000000" w:rsidRPr="00000000" w14:paraId="000000D9">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80" w:line="360" w:lineRule="auto"/>
        <w:ind w:left="1280" w:hanging="360"/>
        <w:jc w:val="both"/>
        <w:rPr>
          <w:color w:val="404040"/>
          <w:sz w:val="24"/>
          <w:szCs w:val="24"/>
          <w:highlight w:val="white"/>
        </w:rPr>
      </w:pPr>
      <w:r w:rsidDel="00000000" w:rsidR="00000000" w:rsidRPr="00000000">
        <w:rPr>
          <w:sz w:val="24"/>
          <w:szCs w:val="24"/>
          <w:highlight w:val="white"/>
          <w:rtl w:val="0"/>
        </w:rPr>
        <w:t xml:space="preserve">Testículos em homens e ovários na </w:t>
      </w:r>
      <w:r w:rsidDel="00000000" w:rsidR="00000000" w:rsidRPr="00000000">
        <w:rPr>
          <w:color w:val="404040"/>
          <w:sz w:val="24"/>
          <w:szCs w:val="24"/>
          <w:highlight w:val="white"/>
          <w:rtl w:val="0"/>
        </w:rPr>
        <w:t xml:space="preserve">mulher</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Nem todos os órgãos que secretam hormônios ou substâncias semelhantes a hormônios fazem parte do sistema endócrino. Por exemplo, os rins produzem o hormônio renina, uma enzima cuja função é ajudar a controlar a pressão arterial e o hormônio eritropoietina, que estimula a medula óssea a produzir glóbulos vermelhos. Além disso, o aparelho digestivo produz uma série de hormônios que controlam a digestão, afetam a secreção de insulina pelo pâncreas e alteram comportamentos, tais como os associados à fome. A gordura (tecido adiposo) também produz hormônios que regulam o metabolismo (a maneira pela qual o organismo usa os alimentos para controlar os processos químicos do corpo) e o apetite (YOUNG, 2022).</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Além disso, o termo “glândula” não significa que o órgão necessariamente faz parte do sistema endócrino. Por exemplo, as glândulas sudoríparas, as glândulas salivares, as glândulas nas membranas mucosas e as glândulas mamárias são chamadas de glândulas exócrinas, porque elas secretam outras substâncias além de hormônios e porque elas secretam as substâncias para dentro de dutos e não diretamente na corrente sanguínea (YOUNG, 2022).</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 </w:t>
      </w:r>
      <w:r w:rsidDel="00000000" w:rsidR="00000000" w:rsidRPr="00000000">
        <w:rPr>
          <w:color w:val="404040"/>
          <w:sz w:val="24"/>
          <w:szCs w:val="24"/>
          <w:highlight w:val="white"/>
          <w:rtl w:val="0"/>
        </w:rPr>
        <w:t xml:space="preserve">pâncreas</w:t>
      </w:r>
      <w:r w:rsidDel="00000000" w:rsidR="00000000" w:rsidRPr="00000000">
        <w:rPr>
          <w:color w:val="404040"/>
          <w:sz w:val="24"/>
          <w:szCs w:val="24"/>
          <w:highlight w:val="white"/>
          <w:rtl w:val="0"/>
        </w:rPr>
        <w:t xml:space="preserve"> é tanto uma glândula endócrina como exócrina. Regiões especializadas no pâncreas produzem a insulina e outros hormônios que são liberados na corrente sanguínea para regular o nível de glicose no sangue, e outras regiões produzem os líquidos digestivos que atravessam o duto pancreático e acabam chegando ao intestino delgado para ajudar com a digestão dos alimentos (YOUNG, 2022).</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center"/>
        <w:rPr>
          <w:b w:val="1"/>
          <w:color w:val="404040"/>
          <w:sz w:val="24"/>
          <w:szCs w:val="24"/>
          <w:highlight w:val="white"/>
        </w:rPr>
      </w:pPr>
      <w:r w:rsidDel="00000000" w:rsidR="00000000" w:rsidRPr="00000000">
        <w:rPr>
          <w:b w:val="1"/>
          <w:color w:val="404040"/>
          <w:sz w:val="24"/>
          <w:szCs w:val="24"/>
          <w:highlight w:val="white"/>
          <w:rtl w:val="0"/>
        </w:rPr>
        <w:t xml:space="preserve">SISTEMA REPRODUTOR</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 sistema reprodutor, também chamado de sistema genital, é responsável por proporcionar as condições adequadas para a nossa reprodução. O sistema reprodutor masculino é responsável por garantir a produção do gameta masculino (espermatozoide) e depositá-lo no interior do corpo da mulher. O sistema reprodutor feminino, por sua vez, atua produzindo o gameta feminino (ovócito secundário) e também servindo de local para a fecundação e desenvolvimento do bebê (SANTOS, 2023).</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center"/>
        <w:rPr>
          <w:b w:val="1"/>
          <w:color w:val="404040"/>
          <w:sz w:val="24"/>
          <w:szCs w:val="24"/>
          <w:highlight w:val="white"/>
        </w:rPr>
      </w:pPr>
      <w:r w:rsidDel="00000000" w:rsidR="00000000" w:rsidRPr="00000000">
        <w:rPr>
          <w:b w:val="1"/>
          <w:color w:val="404040"/>
          <w:sz w:val="24"/>
          <w:szCs w:val="24"/>
          <w:highlight w:val="white"/>
          <w:rtl w:val="0"/>
        </w:rPr>
        <w:t xml:space="preserve">SISTEMA REPRODUTOR MASCULINO</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720"/>
        <w:jc w:val="both"/>
        <w:rPr>
          <w:color w:val="404040"/>
          <w:sz w:val="24"/>
          <w:szCs w:val="24"/>
          <w:highlight w:val="white"/>
        </w:rPr>
      </w:pPr>
      <w:r w:rsidDel="00000000" w:rsidR="00000000" w:rsidRPr="00000000">
        <w:rPr>
          <w:color w:val="404040"/>
          <w:sz w:val="24"/>
          <w:szCs w:val="24"/>
          <w:highlight w:val="white"/>
          <w:rtl w:val="0"/>
        </w:rPr>
        <w:t xml:space="preserve">O sistema reprodutor masculino garante a produção dos espermatozoides e a transferência desses gametas para o corpo da fêmea. Ele é formado por órgãos externos e internos. O pênis e o saco escrotal são os chamados órgãos reprodutivos externos do homem, enquanto os testículos, os epidídimos, os ductos deferentes, os ductos ejaculatórios, a uretra, as vesículas seminais, a próstata e as glândulas bulbouretrais são órgãos reprodutivos internos (SANTOS, 2023).</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720"/>
        <w:jc w:val="both"/>
        <w:rPr>
          <w:color w:val="404040"/>
          <w:sz w:val="24"/>
          <w:szCs w:val="24"/>
          <w:highlight w:val="white"/>
        </w:rPr>
      </w:pPr>
      <w:r w:rsidDel="00000000" w:rsidR="00000000" w:rsidRPr="00000000">
        <w:rPr>
          <w:color w:val="404040"/>
          <w:sz w:val="24"/>
          <w:szCs w:val="24"/>
          <w:highlight w:val="white"/>
          <w:rtl w:val="0"/>
        </w:rPr>
        <w:t xml:space="preserve">Testículos: são as gônadas masculinas e estão localizados dentro do saco escrotal, também conhecido como escroto. Eles são formados por vários tubos enrolados chamados de túbulos seminíferos, nos quais os espermatozoides serão produzidos. Além de produzir os gametas, é nos testículos que ocorre a produção da testosterona, hormônio relacionado, entre outras funções, com a diferenciação sexual e a espermatogênese (SANTOS, 2023).</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720"/>
        <w:jc w:val="both"/>
        <w:rPr>
          <w:color w:val="404040"/>
          <w:sz w:val="24"/>
          <w:szCs w:val="24"/>
          <w:highlight w:val="white"/>
        </w:rPr>
      </w:pPr>
      <w:r w:rsidDel="00000000" w:rsidR="00000000" w:rsidRPr="00000000">
        <w:rPr>
          <w:color w:val="404040"/>
          <w:sz w:val="24"/>
          <w:szCs w:val="24"/>
          <w:highlight w:val="white"/>
          <w:rtl w:val="0"/>
        </w:rPr>
        <w:t xml:space="preserve">Epidídimo: após saírem dos túbulos seminíferos, os espermatozoides seguem para o epidídimo, formado por tubos espiralados. Nesse local os espermatozoides adquirem maturidade e tornam-se móveis (SANTOS, 2023).</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720"/>
        <w:jc w:val="both"/>
        <w:rPr>
          <w:color w:val="404040"/>
          <w:sz w:val="24"/>
          <w:szCs w:val="24"/>
          <w:highlight w:val="white"/>
        </w:rPr>
      </w:pPr>
      <w:r w:rsidDel="00000000" w:rsidR="00000000" w:rsidRPr="00000000">
        <w:rPr>
          <w:color w:val="404040"/>
          <w:sz w:val="24"/>
          <w:szCs w:val="24"/>
          <w:highlight w:val="white"/>
          <w:rtl w:val="0"/>
        </w:rPr>
        <w:t xml:space="preserve">Ducto deferente: no momento da ejaculação, os espermatozoides seguem do epidídimo para o ducto deferente. Esse ducto encontra o ducto da vesícula seminal e passa a ser chamado de ducto ejaculatório, o qual se abre na uretra (SANTOS, 2023).</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720"/>
        <w:jc w:val="both"/>
        <w:rPr>
          <w:color w:val="404040"/>
          <w:sz w:val="24"/>
          <w:szCs w:val="24"/>
          <w:highlight w:val="white"/>
        </w:rPr>
      </w:pPr>
      <w:r w:rsidDel="00000000" w:rsidR="00000000" w:rsidRPr="00000000">
        <w:rPr>
          <w:color w:val="404040"/>
          <w:sz w:val="24"/>
          <w:szCs w:val="24"/>
          <w:highlight w:val="white"/>
          <w:rtl w:val="0"/>
        </w:rPr>
        <w:t xml:space="preserve">Uretra: é o ducto que se abre para o meio externo. Ela percorre todo o pênis e serve de local de passagem para o sêmen e para a urina, sendo, portanto, um canal comum ao sistema urinário e reprodutor (SANTOS, 2023).</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720"/>
        <w:jc w:val="both"/>
        <w:rPr>
          <w:color w:val="404040"/>
          <w:sz w:val="24"/>
          <w:szCs w:val="24"/>
          <w:highlight w:val="white"/>
        </w:rPr>
      </w:pPr>
      <w:r w:rsidDel="00000000" w:rsidR="00000000" w:rsidRPr="00000000">
        <w:rPr>
          <w:color w:val="404040"/>
          <w:sz w:val="24"/>
          <w:szCs w:val="24"/>
          <w:highlight w:val="white"/>
          <w:rtl w:val="0"/>
        </w:rPr>
        <w:t xml:space="preserve">Vesículas seminais: no corpo masculino observa-se a presença de duas vesículas seminais, as quais formam secreções que compõem cerca de 60% do volume do sêmen. Essa secreção apresenta várias substâncias, incluindo frutose, que serve de fonte de energia para o espermatozoide (SANTOS, 2023).</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720"/>
        <w:jc w:val="both"/>
        <w:rPr>
          <w:color w:val="404040"/>
          <w:sz w:val="24"/>
          <w:szCs w:val="24"/>
          <w:highlight w:val="white"/>
        </w:rPr>
      </w:pPr>
      <w:r w:rsidDel="00000000" w:rsidR="00000000" w:rsidRPr="00000000">
        <w:rPr>
          <w:color w:val="404040"/>
          <w:sz w:val="24"/>
          <w:szCs w:val="24"/>
          <w:highlight w:val="white"/>
          <w:rtl w:val="0"/>
        </w:rPr>
        <w:t xml:space="preserve">Próstata: secreta um fluido que também compõe o sêmen. Essa secreção contém enzimas anticoaguladoras e nutrientes para o espermatozoide (SANTOS, 2023).</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720"/>
        <w:jc w:val="both"/>
        <w:rPr>
          <w:color w:val="404040"/>
          <w:sz w:val="24"/>
          <w:szCs w:val="24"/>
          <w:highlight w:val="white"/>
        </w:rPr>
      </w:pPr>
      <w:r w:rsidDel="00000000" w:rsidR="00000000" w:rsidRPr="00000000">
        <w:rPr>
          <w:color w:val="404040"/>
          <w:sz w:val="24"/>
          <w:szCs w:val="24"/>
          <w:highlight w:val="white"/>
          <w:rtl w:val="0"/>
        </w:rPr>
        <w:t xml:space="preserve">Glândulas bulbouretrais: no corpo masculino observa-se a presença de duas glândulas bulbouretrais. Elas são responsáveis por secretar um muco claro que neutraliza a uretra, retirando resíduos de urina que possam ali estar presentes (SANTOS, 2023).</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720"/>
        <w:jc w:val="both"/>
        <w:rPr>
          <w:color w:val="404040"/>
          <w:sz w:val="24"/>
          <w:szCs w:val="24"/>
          <w:highlight w:val="white"/>
        </w:rPr>
      </w:pPr>
      <w:r w:rsidDel="00000000" w:rsidR="00000000" w:rsidRPr="00000000">
        <w:rPr>
          <w:color w:val="404040"/>
          <w:sz w:val="24"/>
          <w:szCs w:val="24"/>
          <w:highlight w:val="white"/>
          <w:rtl w:val="0"/>
        </w:rPr>
        <w:t xml:space="preserve">Pênis: é o órgão responsável pela cópula. Ele é formado por tecido erétil que se enche de sangue no momento da excitação sexual. Além do tecido erétil, no pênis é possível observar a passagem da uretra, pela qual o sêmen passará durante a ejaculação (SANTOS, 2023).</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720"/>
        <w:jc w:val="center"/>
        <w:rPr>
          <w:color w:val="404040"/>
          <w:sz w:val="24"/>
          <w:szCs w:val="24"/>
          <w:highlight w:val="white"/>
        </w:rPr>
      </w:pPr>
      <w:r w:rsidDel="00000000" w:rsidR="00000000" w:rsidRPr="00000000">
        <w:rPr>
          <w:color w:val="404040"/>
          <w:sz w:val="24"/>
          <w:szCs w:val="24"/>
          <w:highlight w:val="white"/>
          <w:rtl w:val="0"/>
        </w:rPr>
        <w:t xml:space="preserve">FIGURA 17 - REPRODUTOR MASCULINO</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720"/>
        <w:jc w:val="center"/>
        <w:rPr>
          <w:color w:val="404040"/>
          <w:sz w:val="20"/>
          <w:szCs w:val="20"/>
          <w:highlight w:val="white"/>
        </w:rPr>
      </w:pPr>
      <w:r w:rsidDel="00000000" w:rsidR="00000000" w:rsidRPr="00000000">
        <w:rPr>
          <w:color w:val="404040"/>
          <w:sz w:val="24"/>
          <w:szCs w:val="24"/>
          <w:highlight w:val="white"/>
        </w:rPr>
        <w:drawing>
          <wp:inline distB="114300" distT="114300" distL="114300" distR="114300">
            <wp:extent cx="4471988" cy="2981325"/>
            <wp:effectExtent b="25400" l="25400" r="25400" t="25400"/>
            <wp:docPr id="1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471988" cy="2981325"/>
                    </a:xfrm>
                    <a:prstGeom prst="rect"/>
                    <a:ln w="25400">
                      <a:solidFill>
                        <a:srgbClr val="000000"/>
                      </a:solidFill>
                      <a:prstDash val="solid"/>
                    </a:ln>
                  </pic:spPr>
                </pic:pic>
              </a:graphicData>
            </a:graphic>
          </wp:inline>
        </w:drawing>
      </w:r>
      <w:r w:rsidDel="00000000" w:rsidR="00000000" w:rsidRPr="00000000">
        <w:rPr>
          <w:color w:val="404040"/>
          <w:sz w:val="24"/>
          <w:szCs w:val="24"/>
          <w:highlight w:val="white"/>
          <w:rtl w:val="0"/>
        </w:rPr>
        <w:br w:type="textWrapping"/>
      </w:r>
      <w:r w:rsidDel="00000000" w:rsidR="00000000" w:rsidRPr="00000000">
        <w:rPr>
          <w:color w:val="404040"/>
          <w:sz w:val="20"/>
          <w:szCs w:val="20"/>
          <w:highlight w:val="white"/>
          <w:rtl w:val="0"/>
        </w:rPr>
        <w:t xml:space="preserve">FONTE: Brasil Escola</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left="0" w:firstLine="0"/>
        <w:jc w:val="center"/>
        <w:rPr>
          <w:b w:val="1"/>
          <w:color w:val="404040"/>
          <w:sz w:val="24"/>
          <w:szCs w:val="24"/>
          <w:highlight w:val="white"/>
        </w:rPr>
      </w:pPr>
      <w:r w:rsidDel="00000000" w:rsidR="00000000" w:rsidRPr="00000000">
        <w:rPr>
          <w:b w:val="1"/>
          <w:color w:val="404040"/>
          <w:sz w:val="24"/>
          <w:szCs w:val="24"/>
          <w:highlight w:val="white"/>
          <w:rtl w:val="0"/>
        </w:rPr>
        <w:t xml:space="preserve">SISTEMA REPRODUTOR FEMININO</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 sistema reprodutor feminino servirá de local para a fecundação e também para o desenvolvimento do bebê, além de ser responsável pela produção dos gametas femininos e hormônios. Assim como no masculino, o sistema reprodutor feminino apresenta órgãos externos e internos. Os órgãos externos recebem a denominação geral de vulva e incluem os lábios maiores, lábios menores, clitóris e as aberturas da uretra e vagina. Já os órgãos internos incluem os ovários, as tubas uterinas, o útero e a vagina (SANTOS, 2023).</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Ovários: no corpo feminino observa-se a presença de dois ovários, os quais são responsáveis por produzir os gametas femininos. Nesses órgãos são produzidos também os hormônios estrogênio e progesterona, relacionados com a manutenção do ciclo menstrual, sendo o estrogênio relacionado também com o desenvolvimento dos caracteres sexuais secundários (SANTOS, 2023).</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Tubas uterinas: no corpo da mulher, observa-se a presença de duas tubas uterinas, as quais apresentam uma extremidade que atravessa a parede do útero e outra que se abre próximo do ovário e tem prolongamentos denominados de fímbrias. A fecundação ocorre, geralmente, na região das tubas uterinas (SANTOS, 2023).</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Útero: é um órgão muscular, em forma de pera, no qual se desenvolve o bebê durante a gravidez. A parede do órgão é espessa e possui três camadas. A camada mais espessa é chamada de miométrio e é formada por grande quantidade de fibras musculares lisas. A mais interna, chamada de endométrio, destaca-se por ser perdida durante a menstruação. O colo do útero, também chamado de cervice, abre-se na vagina (SANTOS, 2023).</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Vagina: é um canal elástico no qual o pênis é inserido durante a relação sexual e o espermatozoide é depositado. Esse canal é também por onde o bebê passa durante o parto normal (SANTOS, 2023).</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color w:val="404040"/>
          <w:sz w:val="24"/>
          <w:szCs w:val="24"/>
          <w:highlight w:val="white"/>
          <w:rtl w:val="0"/>
        </w:rPr>
        <w:t xml:space="preserve">Vulva: é a genitália externa feminina. Fazem parte da vulva os lábios maiores, os lábios menores, a abertura vaginal, a abertura da uretra e o clitóris. Esse último é formado por um tecido erétil e apresenta muitas terminações nervosas, sendo um local de grande sensibilidade (SANTOS, 2023).</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both"/>
        <w:rPr>
          <w:color w:val="404040"/>
          <w:sz w:val="24"/>
          <w:szCs w:val="24"/>
          <w:highlight w:val="white"/>
        </w:rPr>
      </w:pP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center"/>
        <w:rPr>
          <w:color w:val="404040"/>
          <w:sz w:val="24"/>
          <w:szCs w:val="24"/>
          <w:highlight w:val="white"/>
        </w:rPr>
      </w:pPr>
      <w:r w:rsidDel="00000000" w:rsidR="00000000" w:rsidRPr="00000000">
        <w:rPr>
          <w:color w:val="404040"/>
          <w:sz w:val="24"/>
          <w:szCs w:val="24"/>
          <w:highlight w:val="white"/>
          <w:rtl w:val="0"/>
        </w:rPr>
        <w:t xml:space="preserve">FIGURA 18 - REPRODUTOR FEMININO</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ind w:firstLine="720"/>
        <w:jc w:val="center"/>
        <w:rPr>
          <w:color w:val="404040"/>
          <w:sz w:val="20"/>
          <w:szCs w:val="20"/>
          <w:highlight w:val="white"/>
        </w:rPr>
      </w:pPr>
      <w:r w:rsidDel="00000000" w:rsidR="00000000" w:rsidRPr="00000000">
        <w:rPr>
          <w:color w:val="404040"/>
          <w:sz w:val="24"/>
          <w:szCs w:val="24"/>
          <w:highlight w:val="white"/>
        </w:rPr>
        <w:drawing>
          <wp:inline distB="114300" distT="114300" distL="114300" distR="114300">
            <wp:extent cx="5053013" cy="3368675"/>
            <wp:effectExtent b="25400" l="25400" r="25400" t="25400"/>
            <wp:docPr id="1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053013" cy="3368675"/>
                    </a:xfrm>
                    <a:prstGeom prst="rect"/>
                    <a:ln w="25400">
                      <a:solidFill>
                        <a:srgbClr val="000000"/>
                      </a:solidFill>
                      <a:prstDash val="solid"/>
                    </a:ln>
                  </pic:spPr>
                </pic:pic>
              </a:graphicData>
            </a:graphic>
          </wp:inline>
        </w:drawing>
      </w:r>
      <w:r w:rsidDel="00000000" w:rsidR="00000000" w:rsidRPr="00000000">
        <w:rPr>
          <w:color w:val="404040"/>
          <w:sz w:val="20"/>
          <w:szCs w:val="20"/>
          <w:highlight w:val="white"/>
          <w:rtl w:val="0"/>
        </w:rPr>
        <w:t xml:space="preserve">FONTE: Brasil Escola</w:t>
      </w:r>
    </w:p>
    <w:p w:rsidR="00000000" w:rsidDel="00000000" w:rsidP="00000000" w:rsidRDefault="00000000" w:rsidRPr="00000000" w14:paraId="000000F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7f7f7" w:val="clear"/>
        <w:spacing w:before="0" w:line="360" w:lineRule="auto"/>
        <w:ind w:firstLine="720"/>
        <w:jc w:val="center"/>
        <w:rPr>
          <w:b w:val="1"/>
          <w:color w:val="505050"/>
          <w:sz w:val="24"/>
          <w:szCs w:val="24"/>
          <w:highlight w:val="white"/>
        </w:rPr>
      </w:pPr>
      <w:bookmarkStart w:colFirst="0" w:colLast="0" w:name="_v21m9t8vcprg" w:id="16"/>
      <w:bookmarkEnd w:id="16"/>
      <w:r w:rsidDel="00000000" w:rsidR="00000000" w:rsidRPr="00000000">
        <w:rPr>
          <w:rtl w:val="0"/>
        </w:rPr>
      </w:r>
    </w:p>
    <w:p w:rsidR="00000000" w:rsidDel="00000000" w:rsidP="00000000" w:rsidRDefault="00000000" w:rsidRPr="00000000" w14:paraId="000000F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7f7f7" w:val="clear"/>
        <w:spacing w:before="0" w:line="360" w:lineRule="auto"/>
        <w:ind w:firstLine="720"/>
        <w:jc w:val="center"/>
        <w:rPr>
          <w:b w:val="1"/>
          <w:color w:val="505050"/>
          <w:sz w:val="24"/>
          <w:szCs w:val="24"/>
          <w:highlight w:val="white"/>
        </w:rPr>
      </w:pPr>
      <w:bookmarkStart w:colFirst="0" w:colLast="0" w:name="_bkg6bkn84ndv" w:id="17"/>
      <w:bookmarkEnd w:id="17"/>
      <w:r w:rsidDel="00000000" w:rsidR="00000000" w:rsidRPr="00000000">
        <w:rPr>
          <w:b w:val="1"/>
          <w:color w:val="505050"/>
          <w:sz w:val="24"/>
          <w:szCs w:val="24"/>
          <w:highlight w:val="white"/>
          <w:rtl w:val="0"/>
        </w:rPr>
        <w:t xml:space="preserve">SISTEMA IMUNOLÓGICO</w:t>
      </w:r>
    </w:p>
    <w:p w:rsidR="00000000" w:rsidDel="00000000" w:rsidP="00000000" w:rsidRDefault="00000000" w:rsidRPr="00000000" w14:paraId="000000F7">
      <w:pPr>
        <w:spacing w:line="360" w:lineRule="auto"/>
        <w:ind w:firstLine="720"/>
        <w:jc w:val="both"/>
        <w:rPr>
          <w:sz w:val="24"/>
          <w:szCs w:val="24"/>
        </w:rPr>
      </w:pPr>
      <w:r w:rsidDel="00000000" w:rsidR="00000000" w:rsidRPr="00000000">
        <w:rPr>
          <w:sz w:val="24"/>
          <w:szCs w:val="24"/>
          <w:rtl w:val="0"/>
        </w:rPr>
        <w:t xml:space="preserve">O sistema imunológico, também chamado de sistema imune, é o que garante proteção ao nosso corpo, evitando que substâncias estranhas e patógenos afetem negativamente nossa saúde. É um sistema complexo que envolve uma série de células e órgãos que funcionam, em conjunto, como uma grande barreira de proteção, é formado por diferentes células, tecidos, órgãos e moléculas. Nesse sistema temos estruturas individualizadas, como o baço e os linfonodos, e células livres, como os leucócitos (SANTOS, 2023).</w:t>
      </w:r>
    </w:p>
    <w:p w:rsidR="00000000" w:rsidDel="00000000" w:rsidP="00000000" w:rsidRDefault="00000000" w:rsidRPr="00000000" w14:paraId="000000F8">
      <w:pPr>
        <w:spacing w:line="360" w:lineRule="auto"/>
        <w:ind w:firstLine="720"/>
        <w:jc w:val="center"/>
        <w:rPr>
          <w:b w:val="1"/>
          <w:sz w:val="24"/>
          <w:szCs w:val="24"/>
        </w:rPr>
      </w:pPr>
      <w:r w:rsidDel="00000000" w:rsidR="00000000" w:rsidRPr="00000000">
        <w:rPr>
          <w:b w:val="1"/>
          <w:sz w:val="24"/>
          <w:szCs w:val="24"/>
          <w:rtl w:val="0"/>
        </w:rPr>
        <w:t xml:space="preserve">LEUCÓCITOS </w:t>
      </w:r>
    </w:p>
    <w:p w:rsidR="00000000" w:rsidDel="00000000" w:rsidP="00000000" w:rsidRDefault="00000000" w:rsidRPr="00000000" w14:paraId="000000F9">
      <w:pPr>
        <w:spacing w:line="360" w:lineRule="auto"/>
        <w:ind w:firstLine="720"/>
        <w:jc w:val="both"/>
        <w:rPr>
          <w:sz w:val="24"/>
          <w:szCs w:val="24"/>
        </w:rPr>
      </w:pPr>
      <w:r w:rsidDel="00000000" w:rsidR="00000000" w:rsidRPr="00000000">
        <w:rPr>
          <w:sz w:val="24"/>
          <w:szCs w:val="24"/>
          <w:rtl w:val="0"/>
        </w:rPr>
        <w:t xml:space="preserve">Responsáveis pelas principais ações de defesa do organismo. Também chamados de glóbulos brancos, são produzidos na medula óssea e migram para as várias partes do corpo pelos vasos sanguíneos (SANTOS, 2023). </w:t>
      </w:r>
    </w:p>
    <w:p w:rsidR="00000000" w:rsidDel="00000000" w:rsidP="00000000" w:rsidRDefault="00000000" w:rsidRPr="00000000" w14:paraId="000000FA">
      <w:pPr>
        <w:spacing w:line="360" w:lineRule="auto"/>
        <w:ind w:firstLine="720"/>
        <w:jc w:val="center"/>
        <w:rPr>
          <w:b w:val="1"/>
          <w:sz w:val="24"/>
          <w:szCs w:val="24"/>
        </w:rPr>
      </w:pPr>
      <w:r w:rsidDel="00000000" w:rsidR="00000000" w:rsidRPr="00000000">
        <w:rPr>
          <w:b w:val="1"/>
          <w:sz w:val="24"/>
          <w:szCs w:val="24"/>
          <w:rtl w:val="0"/>
        </w:rPr>
        <w:t xml:space="preserve">ANTICORPOS</w:t>
      </w:r>
    </w:p>
    <w:p w:rsidR="00000000" w:rsidDel="00000000" w:rsidP="00000000" w:rsidRDefault="00000000" w:rsidRPr="00000000" w14:paraId="000000FB">
      <w:pPr>
        <w:spacing w:line="360" w:lineRule="auto"/>
        <w:ind w:left="0" w:firstLine="720"/>
        <w:jc w:val="both"/>
        <w:rPr>
          <w:sz w:val="24"/>
          <w:szCs w:val="24"/>
        </w:rPr>
      </w:pPr>
      <w:r w:rsidDel="00000000" w:rsidR="00000000" w:rsidRPr="00000000">
        <w:rPr>
          <w:sz w:val="24"/>
          <w:szCs w:val="24"/>
          <w:rtl w:val="0"/>
        </w:rPr>
        <w:t xml:space="preserve">são produzidos pelos plasmócitos, formados pela diferenciação dos linfócitos B. Essas substâncias, também chamadas de imunoglobulinas (Ig), são glicoproteínas que interagem especificamente com o antígeno (molécula que pode ligar-se ao anticorpo) que estimulou a sua síntese (SANTOS, 2023).</w:t>
      </w:r>
    </w:p>
    <w:p w:rsidR="00000000" w:rsidDel="00000000" w:rsidP="00000000" w:rsidRDefault="00000000" w:rsidRPr="00000000" w14:paraId="000000FC">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FD">
      <w:pPr>
        <w:spacing w:line="360" w:lineRule="auto"/>
        <w:ind w:left="0" w:firstLine="720"/>
        <w:jc w:val="center"/>
        <w:rPr>
          <w:b w:val="1"/>
          <w:sz w:val="24"/>
          <w:szCs w:val="24"/>
        </w:rPr>
      </w:pPr>
      <w:r w:rsidDel="00000000" w:rsidR="00000000" w:rsidRPr="00000000">
        <w:rPr>
          <w:b w:val="1"/>
          <w:sz w:val="24"/>
          <w:szCs w:val="24"/>
          <w:rtl w:val="0"/>
        </w:rPr>
        <w:t xml:space="preserve">ÓRGÃOS LINFOIDES</w:t>
      </w:r>
    </w:p>
    <w:p w:rsidR="00000000" w:rsidDel="00000000" w:rsidP="00000000" w:rsidRDefault="00000000" w:rsidRPr="00000000" w14:paraId="000000FE">
      <w:pPr>
        <w:spacing w:line="360" w:lineRule="auto"/>
        <w:ind w:left="0" w:firstLine="720"/>
        <w:jc w:val="both"/>
        <w:rPr>
          <w:sz w:val="24"/>
          <w:szCs w:val="24"/>
        </w:rPr>
      </w:pPr>
      <w:r w:rsidDel="00000000" w:rsidR="00000000" w:rsidRPr="00000000">
        <w:rPr>
          <w:sz w:val="24"/>
          <w:szCs w:val="24"/>
          <w:rtl w:val="0"/>
        </w:rPr>
        <w:t xml:space="preserve">Os órgãos linfoides são tecidos que apresentam grande quantidade de linfócitos em uma região de células não linfoides. Podem ser classificados em centrais e periféricos. Como órgãos linfoides centrais, temos a medula óssea e o timo, produtores de linfócitos. A medula óssea é o local onde todas as células sanguíneas são formadas, incluindo os linfócitos B e T. O timo, por sua vez, é o local onde os linfócitos T completam sua maturação. Os linfócitos B diferenciam-se na medula óssea (SANTOS, 2023).</w:t>
      </w:r>
    </w:p>
    <w:p w:rsidR="00000000" w:rsidDel="00000000" w:rsidP="00000000" w:rsidRDefault="00000000" w:rsidRPr="00000000" w14:paraId="000000FF">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00">
      <w:pPr>
        <w:spacing w:line="360" w:lineRule="auto"/>
        <w:ind w:left="0" w:firstLine="720"/>
        <w:jc w:val="both"/>
        <w:rPr>
          <w:sz w:val="24"/>
          <w:szCs w:val="24"/>
        </w:rPr>
      </w:pPr>
      <w:r w:rsidDel="00000000" w:rsidR="00000000" w:rsidRPr="00000000">
        <w:rPr>
          <w:sz w:val="24"/>
          <w:szCs w:val="24"/>
          <w:rtl w:val="0"/>
        </w:rPr>
        <w:t xml:space="preserve">Dos órgãos linfoides centrais, os linfócitos são levados pelo sangue e pela linfa para os órgãos linfoides periféricos, tais como baço, linfonodo, nódulos linfáticos isolados, tonsilas e apêndice. Neles, os linfócitos T e B proliferam-se de forma intensa, sendo essa proliferação, geralmente, estimulada por antígenos (SANTOS, 2023).</w:t>
      </w:r>
    </w:p>
    <w:p w:rsidR="00000000" w:rsidDel="00000000" w:rsidP="00000000" w:rsidRDefault="00000000" w:rsidRPr="00000000" w14:paraId="00000101">
      <w:pPr>
        <w:spacing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102">
      <w:pPr>
        <w:spacing w:line="360" w:lineRule="auto"/>
        <w:ind w:left="0" w:firstLine="720"/>
        <w:jc w:val="both"/>
        <w:rPr>
          <w:sz w:val="24"/>
          <w:szCs w:val="24"/>
        </w:rPr>
      </w:pPr>
      <w:r w:rsidDel="00000000" w:rsidR="00000000" w:rsidRPr="00000000">
        <w:rPr>
          <w:sz w:val="24"/>
          <w:szCs w:val="24"/>
          <w:rtl w:val="0"/>
        </w:rPr>
        <w:t xml:space="preserve">A capacidade do nosso corpo de proteger-nos contra agentes invasores é chamada de imunidade. Esta pode ser classificada de duas formas: inata e adquirida. A imunidade inata é a que o indivíduo possui desde o seu nascimento. Nela temos barreiras naturais agindo, como pele e mucosas, e também agentes internos, como leucócitos e células fagocíticas. Nesse tipo temos uma resposta inespecífica (SANTOS, 2023).</w:t>
      </w:r>
    </w:p>
    <w:p w:rsidR="00000000" w:rsidDel="00000000" w:rsidP="00000000" w:rsidRDefault="00000000" w:rsidRPr="00000000" w14:paraId="00000103">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04">
      <w:pPr>
        <w:spacing w:line="360" w:lineRule="auto"/>
        <w:ind w:firstLine="720"/>
        <w:jc w:val="both"/>
        <w:rPr>
          <w:sz w:val="24"/>
          <w:szCs w:val="24"/>
        </w:rPr>
      </w:pPr>
      <w:r w:rsidDel="00000000" w:rsidR="00000000" w:rsidRPr="00000000">
        <w:rPr>
          <w:sz w:val="24"/>
          <w:szCs w:val="24"/>
          <w:rtl w:val="0"/>
        </w:rPr>
        <w:t xml:space="preserve">A imunidade adquirida ocorre ao longo do desenvolvimento do indivíduo e é mais especializada. Para ser desenvolvida, necessita do contato com um agente invasor, o qual desencadeará uma série de eventos que levam à ativação de determinadas células e à síntese de anticorpos. A imunidade adquirida pode ser classificada em humoral ou mediada por células. Aquela é mediada pelos anticorpos, e esta, pelos linfócitos T (SANTOS, 2023).</w:t>
      </w:r>
    </w:p>
    <w:p w:rsidR="00000000" w:rsidDel="00000000" w:rsidP="00000000" w:rsidRDefault="00000000" w:rsidRPr="00000000" w14:paraId="00000105">
      <w:pPr>
        <w:spacing w:line="360" w:lineRule="auto"/>
        <w:jc w:val="center"/>
        <w:rPr>
          <w:sz w:val="24"/>
          <w:szCs w:val="24"/>
        </w:rPr>
      </w:pPr>
      <w:r w:rsidDel="00000000" w:rsidR="00000000" w:rsidRPr="00000000">
        <w:rPr>
          <w:rtl w:val="0"/>
        </w:rPr>
      </w:r>
    </w:p>
    <w:p w:rsidR="00000000" w:rsidDel="00000000" w:rsidP="00000000" w:rsidRDefault="00000000" w:rsidRPr="00000000" w14:paraId="00000106">
      <w:pPr>
        <w:spacing w:line="240" w:lineRule="auto"/>
        <w:jc w:val="center"/>
        <w:rPr>
          <w:sz w:val="24"/>
          <w:szCs w:val="24"/>
        </w:rPr>
      </w:pPr>
      <w:r w:rsidDel="00000000" w:rsidR="00000000" w:rsidRPr="00000000">
        <w:rPr>
          <w:sz w:val="24"/>
          <w:szCs w:val="24"/>
          <w:rtl w:val="0"/>
        </w:rPr>
        <w:t xml:space="preserve">REFERÊNCIAS</w:t>
      </w:r>
    </w:p>
    <w:p w:rsidR="00000000" w:rsidDel="00000000" w:rsidP="00000000" w:rsidRDefault="00000000" w:rsidRPr="00000000" w14:paraId="00000107">
      <w:pPr>
        <w:spacing w:line="240" w:lineRule="auto"/>
        <w:jc w:val="both"/>
        <w:rPr>
          <w:sz w:val="24"/>
          <w:szCs w:val="24"/>
        </w:rPr>
      </w:pPr>
      <w:r w:rsidDel="00000000" w:rsidR="00000000" w:rsidRPr="00000000">
        <w:rPr>
          <w:rtl w:val="0"/>
        </w:rPr>
      </w:r>
    </w:p>
    <w:p w:rsidR="00000000" w:rsidDel="00000000" w:rsidP="00000000" w:rsidRDefault="00000000" w:rsidRPr="00000000" w14:paraId="00000108">
      <w:pPr>
        <w:spacing w:after="240" w:line="240" w:lineRule="auto"/>
        <w:jc w:val="both"/>
        <w:rPr>
          <w:sz w:val="24"/>
          <w:szCs w:val="24"/>
          <w:highlight w:val="white"/>
        </w:rPr>
      </w:pPr>
      <w:r w:rsidDel="00000000" w:rsidR="00000000" w:rsidRPr="00000000">
        <w:rPr>
          <w:sz w:val="24"/>
          <w:szCs w:val="24"/>
          <w:highlight w:val="white"/>
          <w:rtl w:val="0"/>
        </w:rPr>
        <w:t xml:space="preserve">MAGALHÃES, Lana. Corpo Humano. Toda Matéria, </w:t>
      </w:r>
      <w:r w:rsidDel="00000000" w:rsidR="00000000" w:rsidRPr="00000000">
        <w:rPr>
          <w:i w:val="1"/>
          <w:sz w:val="24"/>
          <w:szCs w:val="24"/>
          <w:highlight w:val="white"/>
          <w:rtl w:val="0"/>
        </w:rPr>
        <w:t xml:space="preserve">[s.d.]</w:t>
      </w:r>
      <w:r w:rsidDel="00000000" w:rsidR="00000000" w:rsidRPr="00000000">
        <w:rPr>
          <w:sz w:val="24"/>
          <w:szCs w:val="24"/>
          <w:highlight w:val="white"/>
          <w:rtl w:val="0"/>
        </w:rPr>
        <w:t xml:space="preserve">. Disponível em https://www.todamateria.com.br/corpo-humano/. Acesso em 8 junho 2023.</w:t>
      </w:r>
    </w:p>
    <w:p w:rsidR="00000000" w:rsidDel="00000000" w:rsidP="00000000" w:rsidRDefault="00000000" w:rsidRPr="00000000" w14:paraId="00000109">
      <w:pPr>
        <w:spacing w:after="240" w:line="240" w:lineRule="auto"/>
        <w:jc w:val="both"/>
        <w:rPr>
          <w:color w:val="212529"/>
          <w:sz w:val="24"/>
          <w:szCs w:val="24"/>
          <w:shd w:fill="f7f7f7" w:val="clear"/>
        </w:rPr>
      </w:pPr>
      <w:r w:rsidDel="00000000" w:rsidR="00000000" w:rsidRPr="00000000">
        <w:rPr>
          <w:color w:val="212529"/>
          <w:sz w:val="24"/>
          <w:szCs w:val="24"/>
          <w:shd w:fill="f7f7f7" w:val="clear"/>
          <w:rtl w:val="0"/>
        </w:rPr>
        <w:t xml:space="preserve">SANTOS, Vanessa Sardinha dos. "Anatomia humana"; </w:t>
      </w:r>
      <w:r w:rsidDel="00000000" w:rsidR="00000000" w:rsidRPr="00000000">
        <w:rPr>
          <w:i w:val="1"/>
          <w:color w:val="212529"/>
          <w:sz w:val="24"/>
          <w:szCs w:val="24"/>
          <w:shd w:fill="f7f7f7" w:val="clear"/>
          <w:rtl w:val="0"/>
        </w:rPr>
        <w:t xml:space="preserve">Brasil Escola</w:t>
      </w:r>
      <w:r w:rsidDel="00000000" w:rsidR="00000000" w:rsidRPr="00000000">
        <w:rPr>
          <w:color w:val="212529"/>
          <w:sz w:val="24"/>
          <w:szCs w:val="24"/>
          <w:shd w:fill="f7f7f7" w:val="clear"/>
          <w:rtl w:val="0"/>
        </w:rPr>
        <w:t xml:space="preserve">. Disponível em: https://brasilescola.uol.com.br/biologia/anatomia-humana.htm. Acesso em 08 de junho de 2023.</w:t>
      </w:r>
    </w:p>
    <w:p w:rsidR="00000000" w:rsidDel="00000000" w:rsidP="00000000" w:rsidRDefault="00000000" w:rsidRPr="00000000" w14:paraId="0000010A">
      <w:pPr>
        <w:spacing w:after="240" w:line="240" w:lineRule="auto"/>
        <w:jc w:val="both"/>
        <w:rPr>
          <w:sz w:val="24"/>
          <w:szCs w:val="24"/>
          <w:shd w:fill="f7f7f7" w:val="clear"/>
        </w:rPr>
      </w:pPr>
      <w:r w:rsidDel="00000000" w:rsidR="00000000" w:rsidRPr="00000000">
        <w:rPr>
          <w:sz w:val="24"/>
          <w:szCs w:val="24"/>
          <w:shd w:fill="f7f7f7" w:val="clear"/>
          <w:rtl w:val="0"/>
        </w:rPr>
        <w:t xml:space="preserve">SANTOS, Vanessa Sardinha dos. "</w:t>
      </w:r>
      <w:r w:rsidDel="00000000" w:rsidR="00000000" w:rsidRPr="00000000">
        <w:rPr>
          <w:sz w:val="24"/>
          <w:szCs w:val="24"/>
          <w:shd w:fill="f7f7f7" w:val="clear"/>
          <w:rtl w:val="0"/>
        </w:rPr>
        <w:t xml:space="preserve">Corpo humano</w:t>
      </w:r>
      <w:r w:rsidDel="00000000" w:rsidR="00000000" w:rsidRPr="00000000">
        <w:rPr>
          <w:sz w:val="24"/>
          <w:szCs w:val="24"/>
          <w:shd w:fill="f7f7f7" w:val="clear"/>
          <w:rtl w:val="0"/>
        </w:rPr>
        <w:t xml:space="preserve">"; MUNDO EDUCAÇÃO. Disponível em: https://mundoeducacao.uol.com.br/biologia/corpo-humano.htm. Acesso em 08 de junho de 2023.</w:t>
      </w:r>
    </w:p>
    <w:p w:rsidR="00000000" w:rsidDel="00000000" w:rsidP="00000000" w:rsidRDefault="00000000" w:rsidRPr="00000000" w14:paraId="0000010B">
      <w:pPr>
        <w:spacing w:after="240" w:line="240" w:lineRule="auto"/>
        <w:jc w:val="both"/>
        <w:rPr>
          <w:sz w:val="24"/>
          <w:szCs w:val="24"/>
          <w:shd w:fill="f7f7f7" w:val="clear"/>
        </w:rPr>
      </w:pPr>
      <w:r w:rsidDel="00000000" w:rsidR="00000000" w:rsidRPr="00000000">
        <w:rPr>
          <w:sz w:val="24"/>
          <w:szCs w:val="24"/>
          <w:shd w:fill="f7f7f7" w:val="clear"/>
          <w:rtl w:val="0"/>
        </w:rPr>
        <w:t xml:space="preserve">SANTOS, Vanessa Sardinha dos. "Célula"; PrePara Enem. Disponível em: https://www.preparaenem.com/biologia/celula.htm. Acesso em 08 de junho de 2023.</w:t>
      </w:r>
    </w:p>
    <w:p w:rsidR="00000000" w:rsidDel="00000000" w:rsidP="00000000" w:rsidRDefault="00000000" w:rsidRPr="00000000" w14:paraId="0000010C">
      <w:pPr>
        <w:spacing w:after="240" w:line="240" w:lineRule="auto"/>
        <w:jc w:val="both"/>
        <w:rPr>
          <w:color w:val="242a2e"/>
          <w:sz w:val="24"/>
          <w:szCs w:val="24"/>
          <w:shd w:fill="f7f7f7" w:val="clear"/>
        </w:rPr>
      </w:pPr>
      <w:r w:rsidDel="00000000" w:rsidR="00000000" w:rsidRPr="00000000">
        <w:rPr>
          <w:sz w:val="24"/>
          <w:szCs w:val="24"/>
          <w:shd w:fill="f7f7f7" w:val="clear"/>
          <w:rtl w:val="0"/>
        </w:rPr>
        <w:t xml:space="preserve">MIRA, William. “</w:t>
      </w:r>
      <w:r w:rsidDel="00000000" w:rsidR="00000000" w:rsidRPr="00000000">
        <w:rPr>
          <w:color w:val="242a2e"/>
          <w:sz w:val="24"/>
          <w:szCs w:val="24"/>
          <w:shd w:fill="f7f7f7" w:val="clear"/>
          <w:rtl w:val="0"/>
        </w:rPr>
        <w:t xml:space="preserve">Membrana Plasmática: aprenda o que é, sua função e estrutura” QueroBolsa. Disponível em: </w:t>
      </w:r>
      <w:r w:rsidDel="00000000" w:rsidR="00000000" w:rsidRPr="00000000">
        <w:rPr>
          <w:color w:val="242a2e"/>
          <w:sz w:val="24"/>
          <w:szCs w:val="24"/>
          <w:shd w:fill="f7f7f7" w:val="clear"/>
          <w:rtl w:val="0"/>
        </w:rPr>
        <w:t xml:space="preserve">https://querobolsa.com.br/enem/biologia/membrana-plasmatica</w:t>
      </w:r>
      <w:r w:rsidDel="00000000" w:rsidR="00000000" w:rsidRPr="00000000">
        <w:rPr>
          <w:color w:val="242a2e"/>
          <w:sz w:val="24"/>
          <w:szCs w:val="24"/>
          <w:shd w:fill="f7f7f7" w:val="clear"/>
          <w:rtl w:val="0"/>
        </w:rPr>
        <w:t xml:space="preserve">. Acesso em 08 junho de 2023.</w:t>
      </w:r>
    </w:p>
    <w:p w:rsidR="00000000" w:rsidDel="00000000" w:rsidP="00000000" w:rsidRDefault="00000000" w:rsidRPr="00000000" w14:paraId="0000010D">
      <w:pPr>
        <w:spacing w:after="240" w:line="240" w:lineRule="auto"/>
        <w:jc w:val="both"/>
        <w:rPr>
          <w:sz w:val="24"/>
          <w:szCs w:val="24"/>
          <w:shd w:fill="f7f7f7" w:val="clear"/>
        </w:rPr>
      </w:pPr>
      <w:r w:rsidDel="00000000" w:rsidR="00000000" w:rsidRPr="00000000">
        <w:rPr>
          <w:sz w:val="24"/>
          <w:szCs w:val="24"/>
          <w:shd w:fill="f7f7f7" w:val="clear"/>
          <w:rtl w:val="0"/>
        </w:rPr>
        <w:t xml:space="preserve">BIOLOGIA. “Citoplasma: tudo sobre essa região da célula!”; Stoodi. Disponível em: </w:t>
      </w:r>
      <w:r w:rsidDel="00000000" w:rsidR="00000000" w:rsidRPr="00000000">
        <w:rPr>
          <w:sz w:val="24"/>
          <w:szCs w:val="24"/>
          <w:shd w:fill="f7f7f7" w:val="clear"/>
          <w:rtl w:val="0"/>
        </w:rPr>
        <w:t xml:space="preserve">https://blog.stoodi.com.br/blog/biologia/citoplasma</w:t>
      </w:r>
      <w:r w:rsidDel="00000000" w:rsidR="00000000" w:rsidRPr="00000000">
        <w:rPr>
          <w:sz w:val="24"/>
          <w:szCs w:val="24"/>
          <w:shd w:fill="f7f7f7" w:val="clear"/>
          <w:rtl w:val="0"/>
        </w:rPr>
        <w:t xml:space="preserve">. Acesso em 08 junho de 2023.</w:t>
      </w:r>
    </w:p>
    <w:p w:rsidR="00000000" w:rsidDel="00000000" w:rsidP="00000000" w:rsidRDefault="00000000" w:rsidRPr="00000000" w14:paraId="0000010E">
      <w:pPr>
        <w:spacing w:after="240" w:line="240" w:lineRule="auto"/>
        <w:jc w:val="both"/>
        <w:rPr>
          <w:sz w:val="24"/>
          <w:szCs w:val="24"/>
          <w:shd w:fill="f7f7f7" w:val="clear"/>
        </w:rPr>
      </w:pPr>
      <w:r w:rsidDel="00000000" w:rsidR="00000000" w:rsidRPr="00000000">
        <w:rPr>
          <w:sz w:val="24"/>
          <w:szCs w:val="24"/>
          <w:shd w:fill="f7f7f7" w:val="clear"/>
          <w:rtl w:val="0"/>
        </w:rPr>
        <w:t xml:space="preserve">RIBEIRO, Lohana. ”</w:t>
      </w:r>
      <w:r w:rsidDel="00000000" w:rsidR="00000000" w:rsidRPr="00000000">
        <w:rPr>
          <w:sz w:val="24"/>
          <w:szCs w:val="24"/>
          <w:shd w:fill="f7f7f7" w:val="clear"/>
          <w:rtl w:val="0"/>
        </w:rPr>
        <w:t xml:space="preserve">NÚCLEO CELULAR”; EducaMaisBrasil. Disponível em: </w:t>
      </w:r>
      <w:r w:rsidDel="00000000" w:rsidR="00000000" w:rsidRPr="00000000">
        <w:rPr>
          <w:sz w:val="24"/>
          <w:szCs w:val="24"/>
          <w:shd w:fill="f7f7f7" w:val="clear"/>
          <w:rtl w:val="0"/>
        </w:rPr>
        <w:t xml:space="preserve">https://www.edu</w:t>
      </w:r>
      <w:r w:rsidDel="00000000" w:rsidR="00000000" w:rsidRPr="00000000">
        <w:rPr>
          <w:sz w:val="24"/>
          <w:szCs w:val="24"/>
          <w:shd w:fill="f7f7f7" w:val="clear"/>
          <w:rtl w:val="0"/>
        </w:rPr>
        <w:t xml:space="preserve">cam</w:t>
      </w:r>
      <w:r w:rsidDel="00000000" w:rsidR="00000000" w:rsidRPr="00000000">
        <w:rPr>
          <w:sz w:val="24"/>
          <w:szCs w:val="24"/>
          <w:shd w:fill="f7f7f7" w:val="clear"/>
          <w:rtl w:val="0"/>
        </w:rPr>
        <w:t xml:space="preserve">aisbrasil.com.br/enem/biologia/nucleo-celular</w:t>
      </w:r>
      <w:r w:rsidDel="00000000" w:rsidR="00000000" w:rsidRPr="00000000">
        <w:rPr>
          <w:sz w:val="24"/>
          <w:szCs w:val="24"/>
          <w:shd w:fill="f7f7f7" w:val="clear"/>
          <w:rtl w:val="0"/>
        </w:rPr>
        <w:t xml:space="preserve">. Acesso em 08 junho de 2023.</w:t>
      </w:r>
    </w:p>
    <w:p w:rsidR="00000000" w:rsidDel="00000000" w:rsidP="00000000" w:rsidRDefault="00000000" w:rsidRPr="00000000" w14:paraId="0000010F">
      <w:pPr>
        <w:spacing w:after="240" w:line="240" w:lineRule="auto"/>
        <w:jc w:val="both"/>
        <w:rPr>
          <w:sz w:val="24"/>
          <w:szCs w:val="24"/>
          <w:shd w:fill="f7f7f7" w:val="clear"/>
        </w:rPr>
      </w:pPr>
      <w:r w:rsidDel="00000000" w:rsidR="00000000" w:rsidRPr="00000000">
        <w:rPr>
          <w:sz w:val="24"/>
          <w:szCs w:val="24"/>
          <w:shd w:fill="f7f7f7" w:val="clear"/>
          <w:rtl w:val="0"/>
        </w:rPr>
        <w:t xml:space="preserve">MD, Rafaela Linhares. “Tecidos do corpo humano”; KENHUB. Disponível em: </w:t>
      </w:r>
      <w:r w:rsidDel="00000000" w:rsidR="00000000" w:rsidRPr="00000000">
        <w:rPr>
          <w:sz w:val="24"/>
          <w:szCs w:val="24"/>
          <w:shd w:fill="f7f7f7" w:val="clear"/>
          <w:rtl w:val="0"/>
        </w:rPr>
        <w:t xml:space="preserve">https://www.kenhub.com/pt/library/anatomia/tecidos-do-corpo-humano</w:t>
      </w:r>
      <w:r w:rsidDel="00000000" w:rsidR="00000000" w:rsidRPr="00000000">
        <w:rPr>
          <w:sz w:val="24"/>
          <w:szCs w:val="24"/>
          <w:shd w:fill="f7f7f7" w:val="clear"/>
          <w:rtl w:val="0"/>
        </w:rPr>
        <w:t xml:space="preserve">. Acesso em 09 junho de 2023.</w:t>
      </w:r>
    </w:p>
    <w:p w:rsidR="00000000" w:rsidDel="00000000" w:rsidP="00000000" w:rsidRDefault="00000000" w:rsidRPr="00000000" w14:paraId="00000110">
      <w:pPr>
        <w:shd w:fill="ffffff" w:val="clear"/>
        <w:spacing w:after="260" w:before="260" w:line="240" w:lineRule="auto"/>
        <w:jc w:val="both"/>
        <w:rPr>
          <w:color w:val="404040"/>
          <w:sz w:val="24"/>
          <w:szCs w:val="24"/>
        </w:rPr>
      </w:pPr>
      <w:r w:rsidDel="00000000" w:rsidR="00000000" w:rsidRPr="00000000">
        <w:rPr>
          <w:color w:val="404040"/>
          <w:sz w:val="24"/>
          <w:szCs w:val="24"/>
          <w:rtl w:val="0"/>
        </w:rPr>
        <w:t xml:space="preserve">BIOLOGIANET. “Órgãos do corpo humano”; Biologia Net. Disponível em: </w:t>
      </w:r>
      <w:r w:rsidDel="00000000" w:rsidR="00000000" w:rsidRPr="00000000">
        <w:rPr>
          <w:color w:val="404040"/>
          <w:sz w:val="24"/>
          <w:szCs w:val="24"/>
          <w:rtl w:val="0"/>
        </w:rPr>
        <w:t xml:space="preserve">https://www.biologianet.com/anatomia-fisiologia-animal/orgaos-do-corpo-humano.htm</w:t>
      </w:r>
      <w:r w:rsidDel="00000000" w:rsidR="00000000" w:rsidRPr="00000000">
        <w:rPr>
          <w:color w:val="404040"/>
          <w:sz w:val="24"/>
          <w:szCs w:val="24"/>
          <w:rtl w:val="0"/>
        </w:rPr>
        <w:t xml:space="preserve">. Acesso em: 09 junho de 2023.</w:t>
      </w:r>
    </w:p>
    <w:p w:rsidR="00000000" w:rsidDel="00000000" w:rsidP="00000000" w:rsidRDefault="00000000" w:rsidRPr="00000000" w14:paraId="00000111">
      <w:pPr>
        <w:shd w:fill="ffffff" w:val="clear"/>
        <w:spacing w:after="260" w:before="260" w:line="240" w:lineRule="auto"/>
        <w:jc w:val="both"/>
        <w:rPr>
          <w:color w:val="3d3d3d"/>
          <w:sz w:val="24"/>
          <w:szCs w:val="24"/>
        </w:rPr>
      </w:pPr>
      <w:r w:rsidDel="00000000" w:rsidR="00000000" w:rsidRPr="00000000">
        <w:rPr>
          <w:color w:val="404040"/>
          <w:sz w:val="24"/>
          <w:szCs w:val="24"/>
          <w:rtl w:val="0"/>
        </w:rPr>
        <w:t xml:space="preserve">LIMA, Ana Luiza. “</w:t>
      </w:r>
      <w:r w:rsidDel="00000000" w:rsidR="00000000" w:rsidRPr="00000000">
        <w:rPr>
          <w:color w:val="3d3d3d"/>
          <w:sz w:val="24"/>
          <w:szCs w:val="24"/>
          <w:rtl w:val="0"/>
        </w:rPr>
        <w:t xml:space="preserve">Sistema cardiovascular: funções, anatomia e doenças comuns”; TUA SAÚDE. Disponível em: </w:t>
      </w:r>
      <w:r w:rsidDel="00000000" w:rsidR="00000000" w:rsidRPr="00000000">
        <w:rPr>
          <w:color w:val="3d3d3d"/>
          <w:sz w:val="24"/>
          <w:szCs w:val="24"/>
          <w:rtl w:val="0"/>
        </w:rPr>
        <w:t xml:space="preserve">https://www.tuasaude.com/sistema-cardiovascular/</w:t>
      </w:r>
      <w:r w:rsidDel="00000000" w:rsidR="00000000" w:rsidRPr="00000000">
        <w:rPr>
          <w:color w:val="3d3d3d"/>
          <w:sz w:val="24"/>
          <w:szCs w:val="24"/>
          <w:rtl w:val="0"/>
        </w:rPr>
        <w:t xml:space="preserve">. Acesso em: 10 junho de 2023.</w:t>
      </w:r>
    </w:p>
    <w:p w:rsidR="00000000" w:rsidDel="00000000" w:rsidP="00000000" w:rsidRDefault="00000000" w:rsidRPr="00000000" w14:paraId="00000112">
      <w:pPr>
        <w:shd w:fill="ffffff" w:val="clear"/>
        <w:spacing w:after="260" w:before="260" w:line="240" w:lineRule="auto"/>
        <w:jc w:val="both"/>
        <w:rPr>
          <w:color w:val="3d3d3d"/>
          <w:sz w:val="24"/>
          <w:szCs w:val="24"/>
        </w:rPr>
      </w:pPr>
      <w:r w:rsidDel="00000000" w:rsidR="00000000" w:rsidRPr="00000000">
        <w:rPr>
          <w:color w:val="3d3d3d"/>
          <w:sz w:val="24"/>
          <w:szCs w:val="24"/>
          <w:rtl w:val="0"/>
        </w:rPr>
        <w:t xml:space="preserve">BRITES, Alice Dantas. “</w:t>
      </w:r>
      <w:r w:rsidDel="00000000" w:rsidR="00000000" w:rsidRPr="00000000">
        <w:rPr>
          <w:color w:val="4d4d4d"/>
          <w:sz w:val="24"/>
          <w:szCs w:val="24"/>
          <w:rtl w:val="0"/>
        </w:rPr>
        <w:t xml:space="preserve">Sistema sensorial - Órgãos captam estímulos e informações"; UOL. Disponível em: </w:t>
      </w:r>
      <w:r w:rsidDel="00000000" w:rsidR="00000000" w:rsidRPr="00000000">
        <w:rPr>
          <w:color w:val="4d4d4d"/>
          <w:sz w:val="24"/>
          <w:szCs w:val="24"/>
          <w:rtl w:val="0"/>
        </w:rPr>
        <w:t xml:space="preserve">https://educacao.uol.com.br/disciplinas/biologia/sistema-sensorial-orgaos-captam-estimulos-e-informacoes.htm</w:t>
      </w:r>
      <w:r w:rsidDel="00000000" w:rsidR="00000000" w:rsidRPr="00000000">
        <w:rPr>
          <w:color w:val="4d4d4d"/>
          <w:sz w:val="24"/>
          <w:szCs w:val="24"/>
          <w:rtl w:val="0"/>
        </w:rPr>
        <w:t xml:space="preserve">. Acesso em: 11 de junho de 2023.</w:t>
      </w:r>
      <w:r w:rsidDel="00000000" w:rsidR="00000000" w:rsidRPr="00000000">
        <w:rPr>
          <w:rtl w:val="0"/>
        </w:rPr>
      </w:r>
    </w:p>
    <w:p w:rsidR="00000000" w:rsidDel="00000000" w:rsidP="00000000" w:rsidRDefault="00000000" w:rsidRPr="00000000" w14:paraId="00000113">
      <w:pPr>
        <w:shd w:fill="ffffff" w:val="clear"/>
        <w:spacing w:after="260" w:before="260" w:line="240" w:lineRule="auto"/>
        <w:jc w:val="both"/>
        <w:rPr>
          <w:color w:val="404040"/>
          <w:sz w:val="24"/>
          <w:szCs w:val="24"/>
        </w:rPr>
      </w:pPr>
      <w:r w:rsidDel="00000000" w:rsidR="00000000" w:rsidRPr="00000000">
        <w:rPr>
          <w:color w:val="404040"/>
          <w:sz w:val="24"/>
          <w:szCs w:val="24"/>
          <w:rtl w:val="0"/>
        </w:rPr>
        <w:t xml:space="preserve">BIOLOGIANET. “Sistema respiratório”; Biologia Net. Disponível em: https://www.biologianet.com/anatomia-fisiologia-animal/sistema-respiratorio.htm. Acesso em: 11 junho de 2023.</w:t>
      </w:r>
    </w:p>
    <w:p w:rsidR="00000000" w:rsidDel="00000000" w:rsidP="00000000" w:rsidRDefault="00000000" w:rsidRPr="00000000" w14:paraId="00000114">
      <w:pPr>
        <w:spacing w:after="240" w:line="240" w:lineRule="auto"/>
        <w:jc w:val="both"/>
        <w:rPr>
          <w:sz w:val="24"/>
          <w:szCs w:val="24"/>
          <w:shd w:fill="f7f7f7" w:val="clear"/>
        </w:rPr>
      </w:pPr>
      <w:r w:rsidDel="00000000" w:rsidR="00000000" w:rsidRPr="00000000">
        <w:rPr>
          <w:sz w:val="24"/>
          <w:szCs w:val="24"/>
          <w:shd w:fill="f7f7f7" w:val="clear"/>
          <w:rtl w:val="0"/>
        </w:rPr>
        <w:t xml:space="preserve">SANTOS, Vanessa Sardinha dos. "Sistema digestório"; MUNDO EDUCAÇÃO. Disponível em: https://mundoeducacao.uol.com.br/biologia/sistema-digestorio.htm. Acesso em 11 de junho de 2023.</w:t>
      </w:r>
    </w:p>
    <w:p w:rsidR="00000000" w:rsidDel="00000000" w:rsidP="00000000" w:rsidRDefault="00000000" w:rsidRPr="00000000" w14:paraId="00000115">
      <w:pPr>
        <w:spacing w:after="240" w:line="240" w:lineRule="auto"/>
        <w:jc w:val="both"/>
        <w:rPr>
          <w:sz w:val="24"/>
          <w:szCs w:val="24"/>
          <w:shd w:fill="f7f7f7" w:val="clear"/>
        </w:rPr>
      </w:pPr>
      <w:r w:rsidDel="00000000" w:rsidR="00000000" w:rsidRPr="00000000">
        <w:rPr>
          <w:sz w:val="24"/>
          <w:szCs w:val="24"/>
          <w:shd w:fill="f7f7f7" w:val="clear"/>
          <w:rtl w:val="0"/>
        </w:rPr>
        <w:t xml:space="preserve">SENA, Ailton. “Sistema Excretor”; EducaMaisBrasil. Disponível em: </w:t>
      </w:r>
      <w:r w:rsidDel="00000000" w:rsidR="00000000" w:rsidRPr="00000000">
        <w:rPr>
          <w:sz w:val="24"/>
          <w:szCs w:val="24"/>
          <w:shd w:fill="f7f7f7" w:val="clear"/>
          <w:rtl w:val="0"/>
        </w:rPr>
        <w:t xml:space="preserve">https://www.educamaisbrasil.com.br/enem/biologia/sistema-excretor</w:t>
      </w:r>
      <w:r w:rsidDel="00000000" w:rsidR="00000000" w:rsidRPr="00000000">
        <w:rPr>
          <w:sz w:val="24"/>
          <w:szCs w:val="24"/>
          <w:shd w:fill="f7f7f7" w:val="clear"/>
          <w:rtl w:val="0"/>
        </w:rPr>
        <w:t xml:space="preserve">. Acesso em: 11 de junho de 2023.</w:t>
      </w:r>
    </w:p>
    <w:p w:rsidR="00000000" w:rsidDel="00000000" w:rsidP="00000000" w:rsidRDefault="00000000" w:rsidRPr="00000000" w14:paraId="00000116">
      <w:pPr>
        <w:spacing w:after="240" w:line="240" w:lineRule="auto"/>
        <w:jc w:val="both"/>
        <w:rPr>
          <w:color w:val="212529"/>
          <w:sz w:val="24"/>
          <w:szCs w:val="24"/>
          <w:shd w:fill="f7f7f7" w:val="clear"/>
        </w:rPr>
      </w:pPr>
      <w:r w:rsidDel="00000000" w:rsidR="00000000" w:rsidRPr="00000000">
        <w:rPr>
          <w:color w:val="212529"/>
          <w:sz w:val="24"/>
          <w:szCs w:val="24"/>
          <w:shd w:fill="f7f7f7" w:val="clear"/>
          <w:rtl w:val="0"/>
        </w:rPr>
        <w:t xml:space="preserve">SANTOS, Vanessa Sardinha dos. "Sistema nervoso"; </w:t>
      </w:r>
      <w:r w:rsidDel="00000000" w:rsidR="00000000" w:rsidRPr="00000000">
        <w:rPr>
          <w:i w:val="1"/>
          <w:color w:val="212529"/>
          <w:sz w:val="24"/>
          <w:szCs w:val="24"/>
          <w:shd w:fill="f7f7f7" w:val="clear"/>
          <w:rtl w:val="0"/>
        </w:rPr>
        <w:t xml:space="preserve">Brasil Escola</w:t>
      </w:r>
      <w:r w:rsidDel="00000000" w:rsidR="00000000" w:rsidRPr="00000000">
        <w:rPr>
          <w:color w:val="212529"/>
          <w:sz w:val="24"/>
          <w:szCs w:val="24"/>
          <w:shd w:fill="f7f7f7" w:val="clear"/>
          <w:rtl w:val="0"/>
        </w:rPr>
        <w:t xml:space="preserve">. Disponível em: https://brasilescola.uol.com.br/biologia/sistema-nervoso.htm. Acesso em 11 de junho de 2023.</w:t>
      </w:r>
    </w:p>
    <w:p w:rsidR="00000000" w:rsidDel="00000000" w:rsidP="00000000" w:rsidRDefault="00000000" w:rsidRPr="00000000" w14:paraId="00000117">
      <w:pPr>
        <w:spacing w:after="240" w:line="240" w:lineRule="auto"/>
        <w:jc w:val="both"/>
        <w:rPr>
          <w:sz w:val="24"/>
          <w:szCs w:val="24"/>
          <w:highlight w:val="white"/>
        </w:rPr>
      </w:pPr>
      <w:r w:rsidDel="00000000" w:rsidR="00000000" w:rsidRPr="00000000">
        <w:rPr>
          <w:sz w:val="24"/>
          <w:szCs w:val="24"/>
          <w:highlight w:val="white"/>
          <w:rtl w:val="0"/>
        </w:rPr>
        <w:t xml:space="preserve">MAGALHÃES, Lana. Sistema Nervoso. Toda Matéria, </w:t>
      </w:r>
      <w:r w:rsidDel="00000000" w:rsidR="00000000" w:rsidRPr="00000000">
        <w:rPr>
          <w:i w:val="1"/>
          <w:sz w:val="24"/>
          <w:szCs w:val="24"/>
          <w:highlight w:val="white"/>
          <w:rtl w:val="0"/>
        </w:rPr>
        <w:t xml:space="preserve">[s.d.]</w:t>
      </w:r>
      <w:r w:rsidDel="00000000" w:rsidR="00000000" w:rsidRPr="00000000">
        <w:rPr>
          <w:sz w:val="24"/>
          <w:szCs w:val="24"/>
          <w:highlight w:val="white"/>
          <w:rtl w:val="0"/>
        </w:rPr>
        <w:t xml:space="preserve">. Disponível em: https://www.todamateria.com.br/sistema-nervoso/. Acesso em: 11 jun. 2023.</w:t>
      </w:r>
    </w:p>
    <w:p w:rsidR="00000000" w:rsidDel="00000000" w:rsidP="00000000" w:rsidRDefault="00000000" w:rsidRPr="00000000" w14:paraId="00000118">
      <w:pPr>
        <w:spacing w:after="240" w:line="240" w:lineRule="auto"/>
        <w:jc w:val="both"/>
        <w:rPr>
          <w:sz w:val="24"/>
          <w:szCs w:val="24"/>
          <w:highlight w:val="white"/>
        </w:rPr>
      </w:pPr>
      <w:r w:rsidDel="00000000" w:rsidR="00000000" w:rsidRPr="00000000">
        <w:rPr>
          <w:sz w:val="24"/>
          <w:szCs w:val="24"/>
          <w:highlight w:val="white"/>
          <w:rtl w:val="0"/>
        </w:rPr>
        <w:t xml:space="preserve">DIANA, Juliana. Sistema Muscular. Toda Matéria, </w:t>
      </w:r>
      <w:r w:rsidDel="00000000" w:rsidR="00000000" w:rsidRPr="00000000">
        <w:rPr>
          <w:i w:val="1"/>
          <w:sz w:val="24"/>
          <w:szCs w:val="24"/>
          <w:highlight w:val="white"/>
          <w:rtl w:val="0"/>
        </w:rPr>
        <w:t xml:space="preserve">[s.d.]</w:t>
      </w:r>
      <w:r w:rsidDel="00000000" w:rsidR="00000000" w:rsidRPr="00000000">
        <w:rPr>
          <w:sz w:val="24"/>
          <w:szCs w:val="24"/>
          <w:highlight w:val="white"/>
          <w:rtl w:val="0"/>
        </w:rPr>
        <w:t xml:space="preserve">. Disponível em: https://www.todamateria.com.br/sistema-muscular/. Acesso em: 11 jun. 2023.</w:t>
      </w:r>
    </w:p>
    <w:p w:rsidR="00000000" w:rsidDel="00000000" w:rsidP="00000000" w:rsidRDefault="00000000" w:rsidRPr="00000000" w14:paraId="00000119">
      <w:pPr>
        <w:shd w:fill="ffffff" w:val="clear"/>
        <w:spacing w:after="260" w:before="260" w:line="240" w:lineRule="auto"/>
        <w:jc w:val="both"/>
        <w:rPr>
          <w:color w:val="404040"/>
          <w:sz w:val="24"/>
          <w:szCs w:val="24"/>
        </w:rPr>
      </w:pPr>
      <w:r w:rsidDel="00000000" w:rsidR="00000000" w:rsidRPr="00000000">
        <w:rPr>
          <w:color w:val="404040"/>
          <w:sz w:val="24"/>
          <w:szCs w:val="24"/>
          <w:rtl w:val="0"/>
        </w:rPr>
        <w:t xml:space="preserve">BIOLOGIANET. “Sistema esquelético”; Biologia Net. Disponível em: </w:t>
      </w:r>
      <w:r w:rsidDel="00000000" w:rsidR="00000000" w:rsidRPr="00000000">
        <w:rPr>
          <w:color w:val="404040"/>
          <w:sz w:val="24"/>
          <w:szCs w:val="24"/>
          <w:rtl w:val="0"/>
        </w:rPr>
        <w:t xml:space="preserve">www.biologianet.com/anatomia-fisiologia-animal/sistema-esqueletico.htm</w:t>
      </w:r>
      <w:r w:rsidDel="00000000" w:rsidR="00000000" w:rsidRPr="00000000">
        <w:rPr>
          <w:color w:val="404040"/>
          <w:sz w:val="24"/>
          <w:szCs w:val="24"/>
          <w:rtl w:val="0"/>
        </w:rPr>
        <w:t xml:space="preserve">. Acesso em: 11 junho de 2023.</w:t>
      </w:r>
    </w:p>
    <w:p w:rsidR="00000000" w:rsidDel="00000000" w:rsidP="00000000" w:rsidRDefault="00000000" w:rsidRPr="00000000" w14:paraId="0000011A">
      <w:pPr>
        <w:spacing w:after="240" w:line="240" w:lineRule="auto"/>
        <w:jc w:val="both"/>
        <w:rPr>
          <w:sz w:val="24"/>
          <w:szCs w:val="24"/>
          <w:highlight w:val="white"/>
        </w:rPr>
      </w:pPr>
      <w:r w:rsidDel="00000000" w:rsidR="00000000" w:rsidRPr="00000000">
        <w:rPr>
          <w:sz w:val="24"/>
          <w:szCs w:val="24"/>
          <w:highlight w:val="white"/>
          <w:rtl w:val="0"/>
        </w:rPr>
        <w:t xml:space="preserve">YOUNG, William F. “Glândulas endócrinas”; MANUAL MDS. Disponível em: </w:t>
      </w:r>
      <w:r w:rsidDel="00000000" w:rsidR="00000000" w:rsidRPr="00000000">
        <w:rPr>
          <w:sz w:val="24"/>
          <w:szCs w:val="24"/>
          <w:highlight w:val="white"/>
          <w:rtl w:val="0"/>
        </w:rPr>
        <w:t xml:space="preserve">https://www.msdmanuals.com/pt-br/casa/distúrbios-hormonais-e-metabólicos/biologia-do-sistema-endócrino/glândulas-endócrinas</w:t>
      </w:r>
      <w:r w:rsidDel="00000000" w:rsidR="00000000" w:rsidRPr="00000000">
        <w:rPr>
          <w:sz w:val="24"/>
          <w:szCs w:val="24"/>
          <w:highlight w:val="white"/>
          <w:rtl w:val="0"/>
        </w:rPr>
        <w:t xml:space="preserve">. Acesso em: 11 junho de 2023.</w:t>
      </w:r>
    </w:p>
    <w:p w:rsidR="00000000" w:rsidDel="00000000" w:rsidP="00000000" w:rsidRDefault="00000000" w:rsidRPr="00000000" w14:paraId="0000011B">
      <w:pPr>
        <w:spacing w:after="240" w:line="240" w:lineRule="auto"/>
        <w:jc w:val="both"/>
        <w:rPr>
          <w:color w:val="212529"/>
          <w:sz w:val="24"/>
          <w:szCs w:val="24"/>
          <w:shd w:fill="f7f7f7" w:val="clear"/>
        </w:rPr>
      </w:pPr>
      <w:r w:rsidDel="00000000" w:rsidR="00000000" w:rsidRPr="00000000">
        <w:rPr>
          <w:color w:val="212529"/>
          <w:sz w:val="24"/>
          <w:szCs w:val="24"/>
          <w:shd w:fill="f7f7f7" w:val="clear"/>
          <w:rtl w:val="0"/>
        </w:rPr>
        <w:t xml:space="preserve">SANTOS, Vanessa Sardinha dos. "Sistema reprodutor"; </w:t>
      </w:r>
      <w:r w:rsidDel="00000000" w:rsidR="00000000" w:rsidRPr="00000000">
        <w:rPr>
          <w:i w:val="1"/>
          <w:color w:val="212529"/>
          <w:sz w:val="24"/>
          <w:szCs w:val="24"/>
          <w:shd w:fill="f7f7f7" w:val="clear"/>
          <w:rtl w:val="0"/>
        </w:rPr>
        <w:t xml:space="preserve">Brasil Escola</w:t>
      </w:r>
      <w:r w:rsidDel="00000000" w:rsidR="00000000" w:rsidRPr="00000000">
        <w:rPr>
          <w:color w:val="212529"/>
          <w:sz w:val="24"/>
          <w:szCs w:val="24"/>
          <w:shd w:fill="f7f7f7" w:val="clear"/>
          <w:rtl w:val="0"/>
        </w:rPr>
        <w:t xml:space="preserve">. Disponível em: https://brasilescola.uol.com.br/biologia/sistema-reprodutor.htm. Acesso em 11 de junho de 2023.</w:t>
      </w:r>
    </w:p>
    <w:p w:rsidR="00000000" w:rsidDel="00000000" w:rsidP="00000000" w:rsidRDefault="00000000" w:rsidRPr="00000000" w14:paraId="0000011C">
      <w:pPr>
        <w:spacing w:after="240" w:line="240" w:lineRule="auto"/>
        <w:jc w:val="both"/>
        <w:rPr>
          <w:color w:val="212529"/>
          <w:sz w:val="24"/>
          <w:szCs w:val="24"/>
          <w:shd w:fill="f7f7f7" w:val="clear"/>
        </w:rPr>
      </w:pPr>
      <w:r w:rsidDel="00000000" w:rsidR="00000000" w:rsidRPr="00000000">
        <w:rPr>
          <w:color w:val="212529"/>
          <w:sz w:val="24"/>
          <w:szCs w:val="24"/>
          <w:shd w:fill="f7f7f7" w:val="clear"/>
          <w:rtl w:val="0"/>
        </w:rPr>
        <w:t xml:space="preserve">SANTOS, Vanessa Sardinha dos. "Sistema imunológico"; </w:t>
      </w:r>
      <w:r w:rsidDel="00000000" w:rsidR="00000000" w:rsidRPr="00000000">
        <w:rPr>
          <w:i w:val="1"/>
          <w:color w:val="212529"/>
          <w:sz w:val="24"/>
          <w:szCs w:val="24"/>
          <w:shd w:fill="f7f7f7" w:val="clear"/>
          <w:rtl w:val="0"/>
        </w:rPr>
        <w:t xml:space="preserve">Brasil Escola</w:t>
      </w:r>
      <w:r w:rsidDel="00000000" w:rsidR="00000000" w:rsidRPr="00000000">
        <w:rPr>
          <w:color w:val="212529"/>
          <w:sz w:val="24"/>
          <w:szCs w:val="24"/>
          <w:shd w:fill="f7f7f7" w:val="clear"/>
          <w:rtl w:val="0"/>
        </w:rPr>
        <w:t xml:space="preserve">. Disponível em: https://brasilescola.uol.com.br/biologia/sistema-imunologico-humano.htm. Acesso em 11 de junho de 2023.</w:t>
      </w:r>
    </w:p>
    <w:p w:rsidR="00000000" w:rsidDel="00000000" w:rsidP="00000000" w:rsidRDefault="00000000" w:rsidRPr="00000000" w14:paraId="0000011D">
      <w:pPr>
        <w:spacing w:after="24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1E">
      <w:pPr>
        <w:spacing w:after="240" w:line="360" w:lineRule="auto"/>
        <w:jc w:val="both"/>
        <w:rPr>
          <w:color w:val="212529"/>
          <w:sz w:val="24"/>
          <w:szCs w:val="24"/>
          <w:shd w:fill="f7f7f7" w:val="clear"/>
        </w:rPr>
      </w:pPr>
      <w:r w:rsidDel="00000000" w:rsidR="00000000" w:rsidRPr="00000000">
        <w:rPr>
          <w:rtl w:val="0"/>
        </w:rPr>
      </w:r>
    </w:p>
    <w:p w:rsidR="00000000" w:rsidDel="00000000" w:rsidP="00000000" w:rsidRDefault="00000000" w:rsidRPr="00000000" w14:paraId="0000011F">
      <w:pPr>
        <w:shd w:fill="ffffff" w:val="clear"/>
        <w:spacing w:after="260" w:before="260" w:line="360" w:lineRule="auto"/>
        <w:jc w:val="both"/>
        <w:rPr>
          <w:color w:val="404040"/>
          <w:sz w:val="24"/>
          <w:szCs w:val="24"/>
        </w:rPr>
      </w:pPr>
      <w:r w:rsidDel="00000000" w:rsidR="00000000" w:rsidRPr="00000000">
        <w:rPr>
          <w:rtl w:val="0"/>
        </w:rPr>
      </w:r>
    </w:p>
    <w:p w:rsidR="00000000" w:rsidDel="00000000" w:rsidP="00000000" w:rsidRDefault="00000000" w:rsidRPr="00000000" w14:paraId="00000120">
      <w:pPr>
        <w:shd w:fill="ffffff" w:val="clear"/>
        <w:spacing w:after="260" w:before="260" w:line="360" w:lineRule="auto"/>
        <w:jc w:val="both"/>
        <w:rPr>
          <w:color w:val="3d3d3d"/>
          <w:sz w:val="24"/>
          <w:szCs w:val="24"/>
        </w:rPr>
      </w:pPr>
      <w:r w:rsidDel="00000000" w:rsidR="00000000" w:rsidRPr="00000000">
        <w:rPr>
          <w:rtl w:val="0"/>
        </w:rPr>
      </w:r>
    </w:p>
    <w:p w:rsidR="00000000" w:rsidDel="00000000" w:rsidP="00000000" w:rsidRDefault="00000000" w:rsidRPr="00000000" w14:paraId="00000121">
      <w:pPr>
        <w:shd w:fill="ffffff" w:val="clear"/>
        <w:spacing w:after="260" w:before="260" w:line="360" w:lineRule="auto"/>
        <w:jc w:val="both"/>
        <w:rPr>
          <w:color w:val="3d3d3d"/>
          <w:sz w:val="24"/>
          <w:szCs w:val="24"/>
        </w:rPr>
      </w:pPr>
      <w:r w:rsidDel="00000000" w:rsidR="00000000" w:rsidRPr="00000000">
        <w:rPr>
          <w:rtl w:val="0"/>
        </w:rPr>
      </w:r>
    </w:p>
    <w:p w:rsidR="00000000" w:rsidDel="00000000" w:rsidP="00000000" w:rsidRDefault="00000000" w:rsidRPr="00000000" w14:paraId="00000122">
      <w:pPr>
        <w:shd w:fill="ffffff" w:val="clear"/>
        <w:spacing w:after="260" w:before="260" w:line="360" w:lineRule="auto"/>
        <w:jc w:val="both"/>
        <w:rPr>
          <w:color w:val="3d3d3d"/>
          <w:sz w:val="24"/>
          <w:szCs w:val="24"/>
        </w:rPr>
      </w:pPr>
      <w:r w:rsidDel="00000000" w:rsidR="00000000" w:rsidRPr="00000000">
        <w:rPr>
          <w:rtl w:val="0"/>
        </w:rPr>
      </w:r>
    </w:p>
    <w:p w:rsidR="00000000" w:rsidDel="00000000" w:rsidP="00000000" w:rsidRDefault="00000000" w:rsidRPr="00000000" w14:paraId="00000123">
      <w:pPr>
        <w:shd w:fill="ffffff" w:val="clear"/>
        <w:spacing w:after="260" w:before="260" w:line="360" w:lineRule="auto"/>
        <w:jc w:val="both"/>
        <w:rPr>
          <w:color w:val="404040"/>
          <w:sz w:val="24"/>
          <w:szCs w:val="24"/>
        </w:rPr>
      </w:pPr>
      <w:r w:rsidDel="00000000" w:rsidR="00000000" w:rsidRPr="00000000">
        <w:rPr>
          <w:rtl w:val="0"/>
        </w:rPr>
      </w:r>
    </w:p>
    <w:p w:rsidR="00000000" w:rsidDel="00000000" w:rsidP="00000000" w:rsidRDefault="00000000" w:rsidRPr="00000000" w14:paraId="00000124">
      <w:pPr>
        <w:spacing w:after="240" w:line="360" w:lineRule="auto"/>
        <w:jc w:val="both"/>
        <w:rPr>
          <w:sz w:val="24"/>
          <w:szCs w:val="24"/>
          <w:shd w:fill="f7f7f7" w:val="clear"/>
        </w:rPr>
      </w:pPr>
      <w:r w:rsidDel="00000000" w:rsidR="00000000" w:rsidRPr="00000000">
        <w:rPr>
          <w:rtl w:val="0"/>
        </w:rPr>
      </w:r>
    </w:p>
    <w:p w:rsidR="00000000" w:rsidDel="00000000" w:rsidP="00000000" w:rsidRDefault="00000000" w:rsidRPr="00000000" w14:paraId="00000125">
      <w:pPr>
        <w:spacing w:after="240" w:line="360" w:lineRule="auto"/>
        <w:jc w:val="both"/>
        <w:rPr>
          <w:color w:val="212529"/>
          <w:sz w:val="24"/>
          <w:szCs w:val="24"/>
          <w:shd w:fill="f7f7f7" w:val="clear"/>
        </w:rPr>
      </w:pPr>
      <w:r w:rsidDel="00000000" w:rsidR="00000000" w:rsidRPr="00000000">
        <w:rPr>
          <w:rtl w:val="0"/>
        </w:rPr>
      </w:r>
    </w:p>
    <w:p w:rsidR="00000000" w:rsidDel="00000000" w:rsidP="00000000" w:rsidRDefault="00000000" w:rsidRPr="00000000" w14:paraId="00000126">
      <w:pPr>
        <w:spacing w:line="360" w:lineRule="auto"/>
        <w:jc w:val="both"/>
        <w:rPr>
          <w:sz w:val="24"/>
          <w:szCs w:val="24"/>
        </w:rPr>
      </w:pPr>
      <w:r w:rsidDel="00000000" w:rsidR="00000000" w:rsidRPr="00000000">
        <w:rPr>
          <w:rtl w:val="0"/>
        </w:rPr>
      </w:r>
    </w:p>
    <w:p w:rsidR="00000000" w:rsidDel="00000000" w:rsidP="00000000" w:rsidRDefault="00000000" w:rsidRPr="00000000" w14:paraId="00000127">
      <w:pPr>
        <w:spacing w:line="360" w:lineRule="auto"/>
        <w:jc w:val="both"/>
        <w:rPr>
          <w:sz w:val="24"/>
          <w:szCs w:val="24"/>
        </w:rPr>
      </w:pPr>
      <w:r w:rsidDel="00000000" w:rsidR="00000000" w:rsidRPr="00000000">
        <w:rPr>
          <w:rtl w:val="0"/>
        </w:rPr>
      </w:r>
    </w:p>
    <w:p w:rsidR="00000000" w:rsidDel="00000000" w:rsidP="00000000" w:rsidRDefault="00000000" w:rsidRPr="00000000" w14:paraId="00000128">
      <w:pPr>
        <w:spacing w:line="360" w:lineRule="auto"/>
        <w:jc w:val="both"/>
        <w:rPr>
          <w:sz w:val="24"/>
          <w:szCs w:val="24"/>
        </w:rPr>
      </w:pPr>
      <w:r w:rsidDel="00000000" w:rsidR="00000000" w:rsidRPr="00000000">
        <w:rPr>
          <w:rtl w:val="0"/>
        </w:rPr>
      </w:r>
    </w:p>
    <w:p w:rsidR="00000000" w:rsidDel="00000000" w:rsidP="00000000" w:rsidRDefault="00000000" w:rsidRPr="00000000" w14:paraId="00000129">
      <w:pPr>
        <w:spacing w:line="360" w:lineRule="auto"/>
        <w:jc w:val="both"/>
        <w:rPr>
          <w:sz w:val="24"/>
          <w:szCs w:val="24"/>
        </w:rPr>
      </w:pPr>
      <w:r w:rsidDel="00000000" w:rsidR="00000000" w:rsidRPr="00000000">
        <w:rPr>
          <w:rtl w:val="0"/>
        </w:rPr>
      </w:r>
    </w:p>
    <w:p w:rsidR="00000000" w:rsidDel="00000000" w:rsidP="00000000" w:rsidRDefault="00000000" w:rsidRPr="00000000" w14:paraId="0000012A">
      <w:pPr>
        <w:spacing w:line="360" w:lineRule="auto"/>
        <w:jc w:val="both"/>
        <w:rPr>
          <w:sz w:val="24"/>
          <w:szCs w:val="24"/>
        </w:rPr>
      </w:pPr>
      <w:r w:rsidDel="00000000" w:rsidR="00000000" w:rsidRPr="00000000">
        <w:rPr>
          <w:rtl w:val="0"/>
        </w:rPr>
      </w:r>
    </w:p>
    <w:p w:rsidR="00000000" w:rsidDel="00000000" w:rsidP="00000000" w:rsidRDefault="00000000" w:rsidRPr="00000000" w14:paraId="0000012B">
      <w:pPr>
        <w:spacing w:line="360" w:lineRule="auto"/>
        <w:jc w:val="both"/>
        <w:rPr>
          <w:sz w:val="24"/>
          <w:szCs w:val="24"/>
        </w:rPr>
      </w:pPr>
      <w:r w:rsidDel="00000000" w:rsidR="00000000" w:rsidRPr="00000000">
        <w:rPr>
          <w:rtl w:val="0"/>
        </w:rPr>
      </w:r>
    </w:p>
    <w:sectPr>
      <w:head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49535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40404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40404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40404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9.png"/><Relationship Id="rId22" Type="http://schemas.openxmlformats.org/officeDocument/2006/relationships/image" Target="media/image16.png"/><Relationship Id="rId10" Type="http://schemas.openxmlformats.org/officeDocument/2006/relationships/image" Target="media/image18.png"/><Relationship Id="rId21" Type="http://schemas.openxmlformats.org/officeDocument/2006/relationships/image" Target="media/image11.png"/><Relationship Id="rId13" Type="http://schemas.openxmlformats.org/officeDocument/2006/relationships/image" Target="media/image15.png"/><Relationship Id="rId24" Type="http://schemas.openxmlformats.org/officeDocument/2006/relationships/header" Target="header1.xml"/><Relationship Id="rId12" Type="http://schemas.openxmlformats.org/officeDocument/2006/relationships/image" Target="media/image1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2.png"/><Relationship Id="rId14" Type="http://schemas.openxmlformats.org/officeDocument/2006/relationships/image" Target="media/image13.png"/><Relationship Id="rId17" Type="http://schemas.openxmlformats.org/officeDocument/2006/relationships/image" Target="media/image3.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4.png"/><Relationship Id="rId18"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